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5E40C" w14:textId="491E5C7C" w:rsidR="00CE4385" w:rsidRPr="001D4BA9" w:rsidRDefault="00CE4385" w:rsidP="00DB5F42">
      <w:pPr>
        <w:pStyle w:val="Heading1"/>
        <w:spacing w:before="0"/>
        <w:jc w:val="center"/>
        <w:rPr>
          <w:rFonts w:ascii="Cambria" w:hAnsi="Cambria"/>
          <w:color w:val="5B9BD5" w:themeColor="accent1"/>
        </w:rPr>
      </w:pPr>
      <w:r w:rsidRPr="001D4BA9">
        <w:rPr>
          <w:rFonts w:ascii="Cambria" w:hAnsi="Cambria"/>
          <w:color w:val="5B9BD5" w:themeColor="accent1"/>
        </w:rPr>
        <w:t>Advising Syllabus</w:t>
      </w:r>
      <w:r w:rsidR="00DB5F42" w:rsidRPr="001D4BA9">
        <w:rPr>
          <w:rFonts w:ascii="Cambria" w:hAnsi="Cambria"/>
          <w:color w:val="5B9BD5" w:themeColor="accent1"/>
        </w:rPr>
        <w:t>: Prof. Rodrigues</w:t>
      </w:r>
    </w:p>
    <w:p w14:paraId="34CB19D8" w14:textId="3CC4813E" w:rsidR="00DB5F42" w:rsidRPr="001D4BA9" w:rsidRDefault="00DB5F42" w:rsidP="00DB5F42">
      <w:pPr>
        <w:pStyle w:val="Heading1"/>
        <w:spacing w:before="0"/>
        <w:jc w:val="center"/>
        <w:rPr>
          <w:rFonts w:ascii="Cambria" w:hAnsi="Cambria"/>
          <w:color w:val="5B9BD5" w:themeColor="accent1"/>
        </w:rPr>
      </w:pPr>
      <w:r w:rsidRPr="001D4BA9">
        <w:rPr>
          <w:rFonts w:ascii="Cambria" w:hAnsi="Cambria"/>
          <w:color w:val="5B9BD5" w:themeColor="accent1"/>
        </w:rPr>
        <w:t>Fall 2017</w:t>
      </w:r>
    </w:p>
    <w:p w14:paraId="103AA4A5" w14:textId="77777777" w:rsidR="00DB5F42" w:rsidRPr="00F20E94" w:rsidRDefault="00DB5F42" w:rsidP="00475319">
      <w:pPr>
        <w:rPr>
          <w:sz w:val="24"/>
          <w:szCs w:val="24"/>
        </w:rPr>
      </w:pPr>
    </w:p>
    <w:p w14:paraId="0CDA6D8A" w14:textId="587A1CD8" w:rsidR="00CE4385" w:rsidRPr="00F20E94" w:rsidRDefault="00DB5F42" w:rsidP="001D4BA9">
      <w:pPr>
        <w:rPr>
          <w:sz w:val="24"/>
          <w:szCs w:val="24"/>
        </w:rPr>
      </w:pPr>
      <w:r>
        <w:rPr>
          <w:sz w:val="24"/>
          <w:szCs w:val="24"/>
        </w:rPr>
        <w:t>Elizabeth Rodrigues</w:t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 xml:space="preserve">Office hours: </w:t>
      </w:r>
    </w:p>
    <w:p w14:paraId="32A8FE0E" w14:textId="0B7C5400" w:rsidR="00CE4385" w:rsidRPr="00F20E94" w:rsidRDefault="00DB5F42" w:rsidP="001D4BA9">
      <w:pPr>
        <w:rPr>
          <w:sz w:val="24"/>
          <w:szCs w:val="24"/>
        </w:rPr>
      </w:pPr>
      <w:r>
        <w:rPr>
          <w:sz w:val="24"/>
          <w:szCs w:val="24"/>
        </w:rPr>
        <w:t>Assistant Professor, Library</w:t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>Monday, 2-4pm</w:t>
      </w:r>
    </w:p>
    <w:p w14:paraId="18273E66" w14:textId="37CFCF29" w:rsidR="00CE4385" w:rsidRPr="00F20E94" w:rsidRDefault="00DB5F42" w:rsidP="001D4BA9">
      <w:pPr>
        <w:rPr>
          <w:sz w:val="24"/>
          <w:szCs w:val="24"/>
        </w:rPr>
      </w:pPr>
      <w:r>
        <w:rPr>
          <w:sz w:val="24"/>
          <w:szCs w:val="24"/>
        </w:rPr>
        <w:t xml:space="preserve">115 Burling </w:t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ab/>
      </w:r>
      <w:r w:rsidR="001D4BA9">
        <w:rPr>
          <w:sz w:val="24"/>
          <w:szCs w:val="24"/>
        </w:rPr>
        <w:t>Thursday, 1-3pm</w:t>
      </w:r>
    </w:p>
    <w:p w14:paraId="34918454" w14:textId="14168C3F" w:rsidR="00CE4385" w:rsidRDefault="00DB5F42" w:rsidP="001D4BA9">
      <w:pPr>
        <w:tabs>
          <w:tab w:val="left" w:pos="7200"/>
        </w:tabs>
        <w:rPr>
          <w:sz w:val="24"/>
          <w:szCs w:val="24"/>
        </w:rPr>
      </w:pPr>
      <w:r>
        <w:rPr>
          <w:sz w:val="24"/>
          <w:szCs w:val="24"/>
        </w:rPr>
        <w:t>rodrigue8@grinnell.edu</w:t>
      </w:r>
      <w:r w:rsidR="001D4BA9">
        <w:rPr>
          <w:sz w:val="24"/>
          <w:szCs w:val="24"/>
        </w:rPr>
        <w:tab/>
      </w:r>
      <w:r w:rsidR="001D4BA9" w:rsidRPr="001D4BA9">
        <w:rPr>
          <w:sz w:val="24"/>
          <w:szCs w:val="24"/>
        </w:rPr>
        <w:t>&amp; by appointment</w:t>
      </w:r>
    </w:p>
    <w:p w14:paraId="45B9A3AF" w14:textId="23150669" w:rsidR="00DB5F42" w:rsidRDefault="00DB5F42" w:rsidP="001D4BA9">
      <w:pPr>
        <w:tabs>
          <w:tab w:val="left" w:pos="7200"/>
        </w:tabs>
        <w:rPr>
          <w:sz w:val="24"/>
          <w:szCs w:val="24"/>
        </w:rPr>
      </w:pPr>
      <w:r>
        <w:rPr>
          <w:sz w:val="24"/>
          <w:szCs w:val="24"/>
        </w:rPr>
        <w:t>(641) 269-3362</w:t>
      </w:r>
    </w:p>
    <w:p w14:paraId="4D8E69F9" w14:textId="77777777" w:rsidR="00CE4385" w:rsidRPr="00F20E94" w:rsidRDefault="00CE4385" w:rsidP="00475319">
      <w:pPr>
        <w:rPr>
          <w:sz w:val="24"/>
          <w:szCs w:val="24"/>
        </w:rPr>
      </w:pPr>
    </w:p>
    <w:p w14:paraId="6B845F07" w14:textId="77777777" w:rsidR="00A335B4" w:rsidRPr="00F20E94" w:rsidRDefault="00A335B4" w:rsidP="001824F7">
      <w:pPr>
        <w:pStyle w:val="Heading2"/>
      </w:pPr>
      <w:r w:rsidRPr="00F20E94">
        <w:t>Advising Philosophy</w:t>
      </w:r>
    </w:p>
    <w:p w14:paraId="503E8D1F" w14:textId="77777777" w:rsidR="00A335B4" w:rsidRPr="00F20E94" w:rsidRDefault="00A335B4" w:rsidP="00475319">
      <w:pPr>
        <w:rPr>
          <w:sz w:val="24"/>
          <w:szCs w:val="24"/>
        </w:rPr>
      </w:pPr>
    </w:p>
    <w:p w14:paraId="0AB8C897" w14:textId="4D799D2B" w:rsidR="00F9167C" w:rsidRPr="00F20E94" w:rsidRDefault="00CE4385" w:rsidP="00475319">
      <w:pPr>
        <w:rPr>
          <w:rFonts w:cs="Arial"/>
          <w:sz w:val="24"/>
          <w:szCs w:val="24"/>
        </w:rPr>
      </w:pPr>
      <w:r w:rsidRPr="00F20E94">
        <w:rPr>
          <w:rFonts w:cs="Arial"/>
          <w:sz w:val="24"/>
          <w:szCs w:val="24"/>
        </w:rPr>
        <w:t>Grinnell</w:t>
      </w:r>
      <w:r w:rsidR="001824F7">
        <w:rPr>
          <w:rFonts w:cs="Arial"/>
          <w:sz w:val="24"/>
          <w:szCs w:val="24"/>
        </w:rPr>
        <w:t xml:space="preserve"> College</w:t>
      </w:r>
      <w:r w:rsidRPr="00F20E94">
        <w:rPr>
          <w:rFonts w:cs="Arial"/>
          <w:sz w:val="24"/>
          <w:szCs w:val="24"/>
        </w:rPr>
        <w:t xml:space="preserve">’s approach to advising relies on mentoring relationships between faculty members and students initiated during the tutorial, developed further when students declare a major and begin working with their major advisors, and deepened in upper-level research and coursework, where students often find new mentors among their professors. </w:t>
      </w:r>
    </w:p>
    <w:p w14:paraId="6DF3F2AA" w14:textId="77777777" w:rsidR="00F9167C" w:rsidRPr="00F20E94" w:rsidRDefault="00F9167C" w:rsidP="00475319">
      <w:pPr>
        <w:rPr>
          <w:rFonts w:cs="Arial"/>
          <w:sz w:val="24"/>
          <w:szCs w:val="24"/>
        </w:rPr>
      </w:pPr>
    </w:p>
    <w:p w14:paraId="42B14B3C" w14:textId="77777777" w:rsidR="00CE4385" w:rsidRPr="00F20E94" w:rsidRDefault="00FB3B67" w:rsidP="00475319">
      <w:pPr>
        <w:rPr>
          <w:rFonts w:cs="Arial"/>
          <w:sz w:val="24"/>
          <w:szCs w:val="24"/>
        </w:rPr>
      </w:pPr>
      <w:r>
        <w:rPr>
          <w:snapToGrid w:val="0"/>
          <w:sz w:val="24"/>
          <w:szCs w:val="24"/>
        </w:rPr>
        <w:t>You and I</w:t>
      </w:r>
      <w:r w:rsidR="006438FE" w:rsidRPr="00F20E94">
        <w:rPr>
          <w:snapToGrid w:val="0"/>
          <w:sz w:val="24"/>
          <w:szCs w:val="24"/>
        </w:rPr>
        <w:t xml:space="preserve"> will</w:t>
      </w:r>
      <w:r w:rsidR="00F9167C" w:rsidRPr="00F20E94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collaborate to </w:t>
      </w:r>
      <w:r w:rsidR="00F9167C" w:rsidRPr="00F20E94">
        <w:rPr>
          <w:snapToGrid w:val="0"/>
          <w:sz w:val="24"/>
          <w:szCs w:val="24"/>
        </w:rPr>
        <w:t xml:space="preserve">develop a program of study recognizably liberal in both breadth and depth and adapted to </w:t>
      </w:r>
      <w:r w:rsidR="006438FE" w:rsidRPr="00F20E94">
        <w:rPr>
          <w:snapToGrid w:val="0"/>
          <w:sz w:val="24"/>
          <w:szCs w:val="24"/>
        </w:rPr>
        <w:t>your particular</w:t>
      </w:r>
      <w:r w:rsidR="00F9167C" w:rsidRPr="00F20E94">
        <w:rPr>
          <w:snapToGrid w:val="0"/>
          <w:sz w:val="24"/>
          <w:szCs w:val="24"/>
        </w:rPr>
        <w:t xml:space="preserve"> interests and long-term goals.  </w:t>
      </w:r>
      <w:r w:rsidR="006438FE" w:rsidRPr="00F20E94">
        <w:rPr>
          <w:rFonts w:cs="Arial"/>
          <w:sz w:val="24"/>
          <w:szCs w:val="24"/>
        </w:rPr>
        <w:t xml:space="preserve">I expect that you’ll use as a starting point </w:t>
      </w:r>
      <w:r w:rsidR="00CE4385" w:rsidRPr="00F20E94">
        <w:rPr>
          <w:rFonts w:cs="Arial"/>
          <w:sz w:val="24"/>
          <w:szCs w:val="24"/>
        </w:rPr>
        <w:t xml:space="preserve">for </w:t>
      </w:r>
      <w:r w:rsidR="006438FE" w:rsidRPr="00F20E94">
        <w:rPr>
          <w:rFonts w:cs="Arial"/>
          <w:sz w:val="24"/>
          <w:szCs w:val="24"/>
        </w:rPr>
        <w:t xml:space="preserve">our </w:t>
      </w:r>
      <w:r w:rsidR="00CE4385" w:rsidRPr="00F20E94">
        <w:rPr>
          <w:rFonts w:cs="Arial"/>
          <w:sz w:val="24"/>
          <w:szCs w:val="24"/>
        </w:rPr>
        <w:t xml:space="preserve">conversations about curricular planning </w:t>
      </w:r>
      <w:r w:rsidR="00A56CE0" w:rsidRPr="00F20E94">
        <w:rPr>
          <w:rFonts w:cs="Arial"/>
          <w:sz w:val="24"/>
          <w:szCs w:val="24"/>
        </w:rPr>
        <w:t>the</w:t>
      </w:r>
      <w:r w:rsidR="00CE4385" w:rsidRPr="00F20E94">
        <w:rPr>
          <w:rFonts w:cs="Arial"/>
          <w:sz w:val="24"/>
          <w:szCs w:val="24"/>
        </w:rPr>
        <w:t xml:space="preserve"> assertions developed in “The Elements of a Liberal Education” of the </w:t>
      </w:r>
      <w:r w:rsidR="00CE4385" w:rsidRPr="00F20E94">
        <w:rPr>
          <w:rFonts w:cs="Arial"/>
          <w:i/>
          <w:sz w:val="24"/>
          <w:szCs w:val="24"/>
        </w:rPr>
        <w:t>Grinnell College Academic Catalog</w:t>
      </w:r>
      <w:r w:rsidR="00C25467" w:rsidRPr="00F20E94">
        <w:rPr>
          <w:rFonts w:cs="Arial"/>
          <w:i/>
          <w:sz w:val="24"/>
          <w:szCs w:val="24"/>
        </w:rPr>
        <w:t>.</w:t>
      </w:r>
      <w:r w:rsidR="006438FE" w:rsidRPr="00F20E94">
        <w:rPr>
          <w:rFonts w:cs="Arial"/>
          <w:i/>
          <w:sz w:val="24"/>
          <w:szCs w:val="24"/>
        </w:rPr>
        <w:t xml:space="preserve">  </w:t>
      </w:r>
      <w:r w:rsidR="006438FE" w:rsidRPr="00F20E94">
        <w:rPr>
          <w:rFonts w:cs="Arial"/>
          <w:sz w:val="24"/>
          <w:szCs w:val="24"/>
        </w:rPr>
        <w:t>That, along with your ideas of who yo</w:t>
      </w:r>
      <w:r w:rsidR="00255F5E" w:rsidRPr="00F20E94">
        <w:rPr>
          <w:rFonts w:cs="Arial"/>
          <w:sz w:val="24"/>
          <w:szCs w:val="24"/>
        </w:rPr>
        <w:t>u are and who you are becoming</w:t>
      </w:r>
      <w:r w:rsidR="00881558">
        <w:rPr>
          <w:rFonts w:cs="Arial"/>
          <w:sz w:val="24"/>
          <w:szCs w:val="24"/>
        </w:rPr>
        <w:t>,</w:t>
      </w:r>
      <w:r w:rsidR="00255F5E" w:rsidRPr="00F20E94">
        <w:rPr>
          <w:rFonts w:cs="Arial"/>
          <w:sz w:val="24"/>
          <w:szCs w:val="24"/>
        </w:rPr>
        <w:t xml:space="preserve"> </w:t>
      </w:r>
      <w:r w:rsidR="006438FE" w:rsidRPr="00F20E94">
        <w:rPr>
          <w:rFonts w:cs="Arial"/>
          <w:sz w:val="24"/>
          <w:szCs w:val="24"/>
        </w:rPr>
        <w:t>will shape the academic plan we develop for you.</w:t>
      </w:r>
    </w:p>
    <w:p w14:paraId="11494A8C" w14:textId="77777777" w:rsidR="004A1C99" w:rsidRPr="00F20E94" w:rsidRDefault="004A1C99" w:rsidP="00475319">
      <w:pPr>
        <w:rPr>
          <w:sz w:val="24"/>
          <w:szCs w:val="24"/>
        </w:rPr>
      </w:pPr>
    </w:p>
    <w:p w14:paraId="65B106F9" w14:textId="77777777" w:rsidR="008E684F" w:rsidRPr="001824F7" w:rsidRDefault="00882EC3" w:rsidP="001824F7">
      <w:pPr>
        <w:pStyle w:val="Heading3"/>
        <w:ind w:left="360"/>
        <w:rPr>
          <w:snapToGrid w:val="0"/>
          <w:color w:val="000000" w:themeColor="text1"/>
          <w:u w:val="single"/>
        </w:rPr>
      </w:pPr>
      <w:r w:rsidRPr="001824F7">
        <w:rPr>
          <w:snapToGrid w:val="0"/>
          <w:color w:val="000000" w:themeColor="text1"/>
          <w:u w:val="single"/>
        </w:rPr>
        <w:t>My</w:t>
      </w:r>
      <w:r w:rsidR="008E684F" w:rsidRPr="001824F7">
        <w:rPr>
          <w:snapToGrid w:val="0"/>
          <w:color w:val="000000" w:themeColor="text1"/>
          <w:u w:val="single"/>
        </w:rPr>
        <w:t xml:space="preserve"> responsibilities </w:t>
      </w:r>
      <w:r w:rsidRPr="001824F7">
        <w:rPr>
          <w:snapToGrid w:val="0"/>
          <w:color w:val="000000" w:themeColor="text1"/>
          <w:u w:val="single"/>
        </w:rPr>
        <w:t>as your</w:t>
      </w:r>
      <w:r w:rsidR="008E684F" w:rsidRPr="001824F7">
        <w:rPr>
          <w:snapToGrid w:val="0"/>
          <w:color w:val="000000" w:themeColor="text1"/>
          <w:u w:val="single"/>
        </w:rPr>
        <w:t xml:space="preserve"> adviser are:</w:t>
      </w:r>
    </w:p>
    <w:p w14:paraId="53656662" w14:textId="77777777" w:rsidR="008E684F" w:rsidRDefault="008E684F" w:rsidP="00475319">
      <w:pPr>
        <w:numPr>
          <w:ilvl w:val="0"/>
          <w:numId w:val="2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 xml:space="preserve">to help </w:t>
      </w:r>
      <w:r w:rsidR="008E4884" w:rsidRPr="00F20E94">
        <w:rPr>
          <w:snapToGrid w:val="0"/>
          <w:sz w:val="24"/>
          <w:szCs w:val="24"/>
        </w:rPr>
        <w:t>you</w:t>
      </w:r>
      <w:r w:rsidRPr="00F20E94">
        <w:rPr>
          <w:snapToGrid w:val="0"/>
          <w:sz w:val="24"/>
          <w:szCs w:val="24"/>
        </w:rPr>
        <w:t xml:space="preserve"> plan </w:t>
      </w:r>
      <w:r w:rsidR="008E4884" w:rsidRPr="00F20E94">
        <w:rPr>
          <w:snapToGrid w:val="0"/>
          <w:sz w:val="24"/>
          <w:szCs w:val="24"/>
        </w:rPr>
        <w:t>your</w:t>
      </w:r>
      <w:r w:rsidRPr="00F20E94">
        <w:rPr>
          <w:snapToGrid w:val="0"/>
          <w:sz w:val="24"/>
          <w:szCs w:val="24"/>
        </w:rPr>
        <w:t xml:space="preserve"> program of study;</w:t>
      </w:r>
    </w:p>
    <w:p w14:paraId="61E54EAF" w14:textId="35086884" w:rsidR="00186A5C" w:rsidRPr="00F20E94" w:rsidRDefault="00186A5C" w:rsidP="00475319">
      <w:pPr>
        <w:numPr>
          <w:ilvl w:val="0"/>
          <w:numId w:val="2"/>
        </w:numPr>
        <w:tabs>
          <w:tab w:val="left" w:pos="405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to model resourcefulness in answering questions and getting help;</w:t>
      </w:r>
    </w:p>
    <w:p w14:paraId="741594F7" w14:textId="77777777" w:rsidR="008E684F" w:rsidRPr="00F20E94" w:rsidRDefault="008E684F" w:rsidP="00475319">
      <w:pPr>
        <w:numPr>
          <w:ilvl w:val="0"/>
          <w:numId w:val="2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>to provide a sympathetic hearing and, as needed, advice or referral on academic and career</w:t>
      </w:r>
      <w:r w:rsidR="00881558">
        <w:rPr>
          <w:snapToGrid w:val="0"/>
          <w:sz w:val="24"/>
          <w:szCs w:val="24"/>
        </w:rPr>
        <w:t>-related</w:t>
      </w:r>
      <w:r w:rsidRPr="00F20E94">
        <w:rPr>
          <w:snapToGrid w:val="0"/>
          <w:sz w:val="24"/>
          <w:szCs w:val="24"/>
        </w:rPr>
        <w:t xml:space="preserve"> </w:t>
      </w:r>
      <w:r w:rsidR="00E149B3">
        <w:rPr>
          <w:snapToGrid w:val="0"/>
          <w:sz w:val="24"/>
          <w:szCs w:val="24"/>
        </w:rPr>
        <w:t>matters</w:t>
      </w:r>
      <w:r w:rsidRPr="00F20E94">
        <w:rPr>
          <w:snapToGrid w:val="0"/>
          <w:sz w:val="24"/>
          <w:szCs w:val="24"/>
        </w:rPr>
        <w:t>;</w:t>
      </w:r>
    </w:p>
    <w:p w14:paraId="7B00BFFD" w14:textId="77777777" w:rsidR="008E684F" w:rsidRPr="00F20E94" w:rsidRDefault="008E684F" w:rsidP="00475319">
      <w:pPr>
        <w:numPr>
          <w:ilvl w:val="0"/>
          <w:numId w:val="2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 xml:space="preserve">to be available to </w:t>
      </w:r>
      <w:r w:rsidR="008E4884" w:rsidRPr="00F20E94">
        <w:rPr>
          <w:snapToGrid w:val="0"/>
          <w:sz w:val="24"/>
          <w:szCs w:val="24"/>
        </w:rPr>
        <w:t>you</w:t>
      </w:r>
      <w:r w:rsidRPr="00F20E94">
        <w:rPr>
          <w:snapToGrid w:val="0"/>
          <w:sz w:val="24"/>
          <w:szCs w:val="24"/>
        </w:rPr>
        <w:t xml:space="preserve">, giving </w:t>
      </w:r>
      <w:r w:rsidR="008E4884" w:rsidRPr="00F20E94">
        <w:rPr>
          <w:snapToGrid w:val="0"/>
          <w:sz w:val="24"/>
          <w:szCs w:val="24"/>
        </w:rPr>
        <w:t>you</w:t>
      </w:r>
      <w:r w:rsidRPr="00F20E94">
        <w:rPr>
          <w:snapToGrid w:val="0"/>
          <w:sz w:val="24"/>
          <w:szCs w:val="24"/>
        </w:rPr>
        <w:t xml:space="preserve"> an opportunity to know a faculty member well and a sense that someone is personally interested in </w:t>
      </w:r>
      <w:r w:rsidR="008E4884" w:rsidRPr="00F20E94">
        <w:rPr>
          <w:snapToGrid w:val="0"/>
          <w:sz w:val="24"/>
          <w:szCs w:val="24"/>
        </w:rPr>
        <w:t>your</w:t>
      </w:r>
      <w:r w:rsidRPr="00F20E94">
        <w:rPr>
          <w:snapToGrid w:val="0"/>
          <w:sz w:val="24"/>
          <w:szCs w:val="24"/>
        </w:rPr>
        <w:t xml:space="preserve"> welfare; and</w:t>
      </w:r>
    </w:p>
    <w:p w14:paraId="66D23B47" w14:textId="77777777" w:rsidR="008E684F" w:rsidRPr="00F20E94" w:rsidRDefault="008E684F" w:rsidP="00475319">
      <w:pPr>
        <w:numPr>
          <w:ilvl w:val="0"/>
          <w:numId w:val="2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 xml:space="preserve">to </w:t>
      </w:r>
      <w:r w:rsidR="00067E6D" w:rsidRPr="00F20E94">
        <w:rPr>
          <w:snapToGrid w:val="0"/>
          <w:sz w:val="24"/>
          <w:szCs w:val="24"/>
        </w:rPr>
        <w:t>help you</w:t>
      </w:r>
      <w:r w:rsidRPr="00F20E94">
        <w:rPr>
          <w:snapToGrid w:val="0"/>
          <w:sz w:val="24"/>
          <w:szCs w:val="24"/>
        </w:rPr>
        <w:t xml:space="preserve"> develop </w:t>
      </w:r>
      <w:r w:rsidR="00C85F1D" w:rsidRPr="00F20E94">
        <w:rPr>
          <w:snapToGrid w:val="0"/>
          <w:sz w:val="24"/>
          <w:szCs w:val="24"/>
        </w:rPr>
        <w:t xml:space="preserve">in the areas of making </w:t>
      </w:r>
      <w:r w:rsidR="00231DDE" w:rsidRPr="00F20E94">
        <w:rPr>
          <w:snapToGrid w:val="0"/>
          <w:sz w:val="24"/>
          <w:szCs w:val="24"/>
        </w:rPr>
        <w:t>informed</w:t>
      </w:r>
      <w:r w:rsidR="00C85F1D" w:rsidRPr="00F20E94">
        <w:rPr>
          <w:snapToGrid w:val="0"/>
          <w:sz w:val="24"/>
          <w:szCs w:val="24"/>
        </w:rPr>
        <w:t xml:space="preserve"> decisions</w:t>
      </w:r>
      <w:r w:rsidR="0061336A">
        <w:rPr>
          <w:snapToGrid w:val="0"/>
          <w:sz w:val="24"/>
          <w:szCs w:val="24"/>
        </w:rPr>
        <w:t>, negotiating difficulties,</w:t>
      </w:r>
      <w:r w:rsidR="00C85F1D" w:rsidRPr="00F20E94">
        <w:rPr>
          <w:snapToGrid w:val="0"/>
          <w:sz w:val="24"/>
          <w:szCs w:val="24"/>
        </w:rPr>
        <w:t xml:space="preserve"> and </w:t>
      </w:r>
      <w:r w:rsidR="00231DDE" w:rsidRPr="00F20E94">
        <w:rPr>
          <w:snapToGrid w:val="0"/>
          <w:sz w:val="24"/>
          <w:szCs w:val="24"/>
        </w:rPr>
        <w:t>taking responsibility for</w:t>
      </w:r>
      <w:r w:rsidR="00C85F1D" w:rsidRPr="00F20E94">
        <w:rPr>
          <w:snapToGrid w:val="0"/>
          <w:sz w:val="24"/>
          <w:szCs w:val="24"/>
        </w:rPr>
        <w:t xml:space="preserve"> and learning from the </w:t>
      </w:r>
      <w:r w:rsidR="0036789E" w:rsidRPr="00F20E94">
        <w:rPr>
          <w:snapToGrid w:val="0"/>
          <w:sz w:val="24"/>
          <w:szCs w:val="24"/>
        </w:rPr>
        <w:t>consequences of your actions and choices.</w:t>
      </w:r>
    </w:p>
    <w:p w14:paraId="2A390210" w14:textId="77777777" w:rsidR="008E684F" w:rsidRPr="00F20E94" w:rsidRDefault="008E684F" w:rsidP="00475319">
      <w:pPr>
        <w:pStyle w:val="BodyText"/>
        <w:tabs>
          <w:tab w:val="clear" w:pos="0"/>
        </w:tabs>
        <w:rPr>
          <w:rFonts w:ascii="Calibri" w:hAnsi="Calibri"/>
          <w:sz w:val="24"/>
        </w:rPr>
      </w:pPr>
    </w:p>
    <w:p w14:paraId="6810EF89" w14:textId="77777777" w:rsidR="008E684F" w:rsidRPr="001824F7" w:rsidRDefault="00882EC3" w:rsidP="001824F7">
      <w:pPr>
        <w:pStyle w:val="Heading3"/>
        <w:ind w:left="360"/>
        <w:rPr>
          <w:color w:val="000000" w:themeColor="text1"/>
          <w:u w:val="single"/>
        </w:rPr>
      </w:pPr>
      <w:r w:rsidRPr="001824F7">
        <w:rPr>
          <w:color w:val="000000" w:themeColor="text1"/>
          <w:u w:val="single"/>
        </w:rPr>
        <w:t>Your</w:t>
      </w:r>
      <w:r w:rsidR="008E684F" w:rsidRPr="001824F7">
        <w:rPr>
          <w:color w:val="000000" w:themeColor="text1"/>
          <w:u w:val="single"/>
        </w:rPr>
        <w:t xml:space="preserve"> responsibilities </w:t>
      </w:r>
      <w:r w:rsidRPr="001824F7">
        <w:rPr>
          <w:color w:val="000000" w:themeColor="text1"/>
          <w:u w:val="single"/>
        </w:rPr>
        <w:t xml:space="preserve">as </w:t>
      </w:r>
      <w:r w:rsidR="008E684F" w:rsidRPr="001824F7">
        <w:rPr>
          <w:color w:val="000000" w:themeColor="text1"/>
          <w:u w:val="single"/>
        </w:rPr>
        <w:t>the student/advisee are:</w:t>
      </w:r>
    </w:p>
    <w:p w14:paraId="6CC23ECC" w14:textId="77777777" w:rsidR="005C5542" w:rsidRDefault="005C5542" w:rsidP="005C5542">
      <w:pPr>
        <w:numPr>
          <w:ilvl w:val="0"/>
          <w:numId w:val="3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 xml:space="preserve">to be an active participant in </w:t>
      </w:r>
      <w:r w:rsidR="00CB0AAD" w:rsidRPr="00F20E94">
        <w:rPr>
          <w:snapToGrid w:val="0"/>
          <w:sz w:val="24"/>
          <w:szCs w:val="24"/>
        </w:rPr>
        <w:t>your</w:t>
      </w:r>
      <w:r w:rsidRPr="00F20E94">
        <w:rPr>
          <w:snapToGrid w:val="0"/>
          <w:sz w:val="24"/>
          <w:szCs w:val="24"/>
        </w:rPr>
        <w:t xml:space="preserve"> educational planning, goal setting and execution</w:t>
      </w:r>
      <w:r w:rsidR="00CB0AAD" w:rsidRPr="00F20E94">
        <w:rPr>
          <w:snapToGrid w:val="0"/>
          <w:sz w:val="24"/>
          <w:szCs w:val="24"/>
        </w:rPr>
        <w:t>;</w:t>
      </w:r>
    </w:p>
    <w:p w14:paraId="72F004C1" w14:textId="1DFA7A04" w:rsidR="00AC0538" w:rsidRPr="00F20E94" w:rsidRDefault="001D4BA9" w:rsidP="005C5542">
      <w:pPr>
        <w:numPr>
          <w:ilvl w:val="0"/>
          <w:numId w:val="3"/>
        </w:numPr>
        <w:tabs>
          <w:tab w:val="left" w:pos="405"/>
        </w:tabs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to develop a</w:t>
      </w:r>
      <w:r w:rsidR="00AC0538">
        <w:rPr>
          <w:snapToGrid w:val="0"/>
          <w:sz w:val="24"/>
          <w:szCs w:val="24"/>
        </w:rPr>
        <w:t xml:space="preserve"> program </w:t>
      </w:r>
      <w:r w:rsidR="00730C9D">
        <w:rPr>
          <w:snapToGrid w:val="0"/>
          <w:sz w:val="24"/>
          <w:szCs w:val="24"/>
        </w:rPr>
        <w:t>plan with characteristic liberal arts</w:t>
      </w:r>
      <w:r w:rsidR="00B232CD">
        <w:rPr>
          <w:snapToGrid w:val="0"/>
          <w:sz w:val="24"/>
          <w:szCs w:val="24"/>
        </w:rPr>
        <w:t xml:space="preserve"> breadth and depth, that changes over your four years as you build new skills and discover new interests and passions, and </w:t>
      </w:r>
      <w:r w:rsidR="00730C9D">
        <w:rPr>
          <w:snapToGrid w:val="0"/>
          <w:sz w:val="24"/>
          <w:szCs w:val="24"/>
        </w:rPr>
        <w:t>that</w:t>
      </w:r>
      <w:r w:rsidR="00AC0538">
        <w:rPr>
          <w:snapToGrid w:val="0"/>
          <w:sz w:val="24"/>
          <w:szCs w:val="24"/>
        </w:rPr>
        <w:t xml:space="preserve"> allows you to graduate in four years;</w:t>
      </w:r>
    </w:p>
    <w:p w14:paraId="7CF348A3" w14:textId="77777777" w:rsidR="005C5542" w:rsidRPr="00F20E94" w:rsidRDefault="005C5542" w:rsidP="005C5542">
      <w:pPr>
        <w:numPr>
          <w:ilvl w:val="0"/>
          <w:numId w:val="3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 xml:space="preserve">to </w:t>
      </w:r>
      <w:r w:rsidR="00881558">
        <w:rPr>
          <w:snapToGrid w:val="0"/>
          <w:sz w:val="24"/>
          <w:szCs w:val="24"/>
        </w:rPr>
        <w:t xml:space="preserve">pro-actively </w:t>
      </w:r>
      <w:r w:rsidRPr="00F20E94">
        <w:rPr>
          <w:snapToGrid w:val="0"/>
          <w:sz w:val="24"/>
          <w:szCs w:val="24"/>
        </w:rPr>
        <w:t>seek advice or referral on academic and career</w:t>
      </w:r>
      <w:r w:rsidR="00E149B3">
        <w:rPr>
          <w:snapToGrid w:val="0"/>
          <w:sz w:val="24"/>
          <w:szCs w:val="24"/>
        </w:rPr>
        <w:t>-related</w:t>
      </w:r>
      <w:r w:rsidRPr="00F20E94">
        <w:rPr>
          <w:snapToGrid w:val="0"/>
          <w:sz w:val="24"/>
          <w:szCs w:val="24"/>
        </w:rPr>
        <w:t xml:space="preserve"> </w:t>
      </w:r>
      <w:r w:rsidR="00E149B3">
        <w:rPr>
          <w:snapToGrid w:val="0"/>
          <w:sz w:val="24"/>
          <w:szCs w:val="24"/>
        </w:rPr>
        <w:t>topics</w:t>
      </w:r>
      <w:r w:rsidR="00577981">
        <w:rPr>
          <w:snapToGrid w:val="0"/>
          <w:sz w:val="24"/>
          <w:szCs w:val="24"/>
        </w:rPr>
        <w:t xml:space="preserve">, both from me and from other </w:t>
      </w:r>
      <w:r w:rsidR="00707382">
        <w:rPr>
          <w:snapToGrid w:val="0"/>
          <w:sz w:val="24"/>
          <w:szCs w:val="24"/>
        </w:rPr>
        <w:t>sources</w:t>
      </w:r>
      <w:r w:rsidR="00577981">
        <w:rPr>
          <w:snapToGrid w:val="0"/>
          <w:sz w:val="24"/>
          <w:szCs w:val="24"/>
        </w:rPr>
        <w:t xml:space="preserve"> on </w:t>
      </w:r>
      <w:r w:rsidR="00C05B19">
        <w:rPr>
          <w:snapToGrid w:val="0"/>
          <w:sz w:val="24"/>
          <w:szCs w:val="24"/>
        </w:rPr>
        <w:t xml:space="preserve">and off </w:t>
      </w:r>
      <w:r w:rsidR="00577981">
        <w:rPr>
          <w:snapToGrid w:val="0"/>
          <w:sz w:val="24"/>
          <w:szCs w:val="24"/>
        </w:rPr>
        <w:t>campus</w:t>
      </w:r>
      <w:r w:rsidRPr="00F20E94">
        <w:rPr>
          <w:snapToGrid w:val="0"/>
          <w:sz w:val="24"/>
          <w:szCs w:val="24"/>
        </w:rPr>
        <w:t>;</w:t>
      </w:r>
    </w:p>
    <w:p w14:paraId="1C367E0B" w14:textId="77777777" w:rsidR="005C5542" w:rsidRPr="00F20E94" w:rsidRDefault="005C5542" w:rsidP="005C5542">
      <w:pPr>
        <w:numPr>
          <w:ilvl w:val="0"/>
          <w:numId w:val="3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t>to develop resourcefulness</w:t>
      </w:r>
      <w:r w:rsidR="00CB0AAD" w:rsidRPr="00F20E94">
        <w:rPr>
          <w:snapToGrid w:val="0"/>
          <w:sz w:val="24"/>
          <w:szCs w:val="24"/>
        </w:rPr>
        <w:t xml:space="preserve"> – </w:t>
      </w:r>
      <w:r w:rsidR="00DC3565" w:rsidRPr="00F20E94">
        <w:rPr>
          <w:snapToGrid w:val="0"/>
          <w:sz w:val="24"/>
          <w:szCs w:val="24"/>
        </w:rPr>
        <w:t>that is</w:t>
      </w:r>
      <w:r w:rsidR="004A3E34">
        <w:rPr>
          <w:snapToGrid w:val="0"/>
          <w:sz w:val="24"/>
          <w:szCs w:val="24"/>
        </w:rPr>
        <w:t>,</w:t>
      </w:r>
      <w:r w:rsidR="00CB0AAD" w:rsidRPr="00F20E94">
        <w:rPr>
          <w:snapToGrid w:val="0"/>
          <w:sz w:val="24"/>
          <w:szCs w:val="24"/>
        </w:rPr>
        <w:t xml:space="preserve"> the ability to identify </w:t>
      </w:r>
      <w:r w:rsidR="008B0CDA" w:rsidRPr="00F20E94">
        <w:rPr>
          <w:snapToGrid w:val="0"/>
          <w:sz w:val="24"/>
          <w:szCs w:val="24"/>
        </w:rPr>
        <w:t>and appropriately use</w:t>
      </w:r>
      <w:r w:rsidRPr="00F20E94">
        <w:rPr>
          <w:snapToGrid w:val="0"/>
          <w:sz w:val="24"/>
          <w:szCs w:val="24"/>
        </w:rPr>
        <w:t xml:space="preserve"> college resources</w:t>
      </w:r>
      <w:r w:rsidR="005C051B">
        <w:rPr>
          <w:snapToGrid w:val="0"/>
          <w:sz w:val="24"/>
          <w:szCs w:val="24"/>
        </w:rPr>
        <w:t>,</w:t>
      </w:r>
      <w:r w:rsidRPr="00F20E94">
        <w:rPr>
          <w:snapToGrid w:val="0"/>
          <w:sz w:val="24"/>
          <w:szCs w:val="24"/>
        </w:rPr>
        <w:t xml:space="preserve"> </w:t>
      </w:r>
      <w:r w:rsidR="005C051B" w:rsidRPr="00F20E94">
        <w:rPr>
          <w:snapToGrid w:val="0"/>
          <w:sz w:val="24"/>
          <w:szCs w:val="24"/>
        </w:rPr>
        <w:t>beyond your adviser</w:t>
      </w:r>
      <w:r w:rsidR="005C051B">
        <w:rPr>
          <w:snapToGrid w:val="0"/>
          <w:sz w:val="24"/>
          <w:szCs w:val="24"/>
        </w:rPr>
        <w:t xml:space="preserve">, </w:t>
      </w:r>
      <w:r w:rsidR="00DC3565" w:rsidRPr="00F20E94">
        <w:rPr>
          <w:snapToGrid w:val="0"/>
          <w:sz w:val="24"/>
          <w:szCs w:val="24"/>
        </w:rPr>
        <w:t>for</w:t>
      </w:r>
      <w:r w:rsidRPr="00F20E94">
        <w:rPr>
          <w:snapToGrid w:val="0"/>
          <w:sz w:val="24"/>
          <w:szCs w:val="24"/>
        </w:rPr>
        <w:t xml:space="preserve"> guidance</w:t>
      </w:r>
      <w:r w:rsidR="005C051B">
        <w:rPr>
          <w:snapToGrid w:val="0"/>
          <w:sz w:val="24"/>
          <w:szCs w:val="24"/>
        </w:rPr>
        <w:t>;</w:t>
      </w:r>
    </w:p>
    <w:p w14:paraId="718E23F7" w14:textId="77777777" w:rsidR="008E684F" w:rsidRDefault="005C5542" w:rsidP="00475319">
      <w:pPr>
        <w:numPr>
          <w:ilvl w:val="0"/>
          <w:numId w:val="3"/>
        </w:numPr>
        <w:tabs>
          <w:tab w:val="left" w:pos="405"/>
        </w:tabs>
        <w:rPr>
          <w:snapToGrid w:val="0"/>
          <w:sz w:val="24"/>
          <w:szCs w:val="24"/>
        </w:rPr>
      </w:pPr>
      <w:r w:rsidRPr="00F20E94">
        <w:rPr>
          <w:snapToGrid w:val="0"/>
          <w:sz w:val="24"/>
          <w:szCs w:val="24"/>
        </w:rPr>
        <w:lastRenderedPageBreak/>
        <w:t xml:space="preserve">to </w:t>
      </w:r>
      <w:r w:rsidR="005B2605" w:rsidRPr="00F20E94">
        <w:rPr>
          <w:snapToGrid w:val="0"/>
          <w:sz w:val="24"/>
          <w:szCs w:val="24"/>
        </w:rPr>
        <w:t>enhance your</w:t>
      </w:r>
      <w:r w:rsidRPr="00F20E94">
        <w:rPr>
          <w:snapToGrid w:val="0"/>
          <w:sz w:val="24"/>
          <w:szCs w:val="24"/>
        </w:rPr>
        <w:t xml:space="preserve"> ability to make </w:t>
      </w:r>
      <w:r w:rsidR="00D17628" w:rsidRPr="00F20E94">
        <w:rPr>
          <w:snapToGrid w:val="0"/>
          <w:sz w:val="24"/>
          <w:szCs w:val="24"/>
        </w:rPr>
        <w:t xml:space="preserve">fully-informed choices and take responsibility for </w:t>
      </w:r>
      <w:r w:rsidR="00CB0AAD" w:rsidRPr="00F20E94">
        <w:rPr>
          <w:snapToGrid w:val="0"/>
          <w:sz w:val="24"/>
          <w:szCs w:val="24"/>
        </w:rPr>
        <w:t>your</w:t>
      </w:r>
      <w:r w:rsidR="005C79C9">
        <w:rPr>
          <w:snapToGrid w:val="0"/>
          <w:sz w:val="24"/>
          <w:szCs w:val="24"/>
        </w:rPr>
        <w:t xml:space="preserve"> decisions</w:t>
      </w:r>
      <w:r w:rsidR="00065253">
        <w:rPr>
          <w:snapToGrid w:val="0"/>
          <w:sz w:val="24"/>
          <w:szCs w:val="24"/>
        </w:rPr>
        <w:t>.</w:t>
      </w:r>
    </w:p>
    <w:p w14:paraId="7506AEDE" w14:textId="77777777" w:rsidR="00AC0538" w:rsidRPr="00AC0538" w:rsidRDefault="00AC0538" w:rsidP="00AC0538">
      <w:pPr>
        <w:tabs>
          <w:tab w:val="left" w:pos="405"/>
        </w:tabs>
        <w:ind w:left="720"/>
        <w:rPr>
          <w:snapToGrid w:val="0"/>
          <w:sz w:val="24"/>
          <w:szCs w:val="24"/>
        </w:rPr>
      </w:pPr>
    </w:p>
    <w:p w14:paraId="1C6F6978" w14:textId="77777777" w:rsidR="00F8290C" w:rsidRPr="00F20E94" w:rsidRDefault="003B6F8D" w:rsidP="001824F7">
      <w:pPr>
        <w:pStyle w:val="Heading2"/>
      </w:pPr>
      <w:r w:rsidRPr="00F20E94">
        <w:t xml:space="preserve">Schedule (Times We </w:t>
      </w:r>
      <w:r w:rsidR="000255F7" w:rsidRPr="00CC3E2F">
        <w:rPr>
          <w:i/>
        </w:rPr>
        <w:t>Must</w:t>
      </w:r>
      <w:r w:rsidRPr="00F20E94">
        <w:t xml:space="preserve"> </w:t>
      </w:r>
      <w:r w:rsidR="00F8290C" w:rsidRPr="00F20E94">
        <w:t>Meet)</w:t>
      </w:r>
    </w:p>
    <w:p w14:paraId="792DECF1" w14:textId="77777777" w:rsidR="00F8290C" w:rsidRPr="00F20E94" w:rsidRDefault="00F8290C" w:rsidP="00475319">
      <w:pPr>
        <w:rPr>
          <w:sz w:val="24"/>
          <w:szCs w:val="24"/>
        </w:rPr>
      </w:pPr>
    </w:p>
    <w:p w14:paraId="71E7DD46" w14:textId="77777777" w:rsidR="00BF2453" w:rsidRPr="00F20E94" w:rsidRDefault="00BF2453" w:rsidP="00FC7B96">
      <w:pPr>
        <w:numPr>
          <w:ilvl w:val="0"/>
          <w:numId w:val="14"/>
        </w:numPr>
        <w:rPr>
          <w:sz w:val="24"/>
          <w:szCs w:val="24"/>
        </w:rPr>
      </w:pPr>
      <w:r w:rsidRPr="00F20E94">
        <w:rPr>
          <w:sz w:val="24"/>
          <w:szCs w:val="24"/>
        </w:rPr>
        <w:t>Sunday, August</w:t>
      </w:r>
      <w:r w:rsidR="000255F7" w:rsidRPr="00F20E94">
        <w:rPr>
          <w:sz w:val="24"/>
          <w:szCs w:val="24"/>
        </w:rPr>
        <w:t xml:space="preserve"> </w:t>
      </w:r>
      <w:r w:rsidR="002A2B0C" w:rsidRPr="00F20E94">
        <w:rPr>
          <w:sz w:val="24"/>
          <w:szCs w:val="24"/>
        </w:rPr>
        <w:t>2</w:t>
      </w:r>
      <w:r w:rsidR="00F1022D">
        <w:rPr>
          <w:sz w:val="24"/>
          <w:szCs w:val="24"/>
        </w:rPr>
        <w:t>0</w:t>
      </w:r>
      <w:r w:rsidR="002A2B0C" w:rsidRPr="00F20E94">
        <w:rPr>
          <w:sz w:val="24"/>
          <w:szCs w:val="24"/>
        </w:rPr>
        <w:t xml:space="preserve"> – First Meeting with Tutorial, 1 pm</w:t>
      </w:r>
    </w:p>
    <w:p w14:paraId="6720ACDB" w14:textId="77777777" w:rsidR="00BF2453" w:rsidRPr="00F20E94" w:rsidRDefault="00333080" w:rsidP="00FC7B96">
      <w:pPr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Mon &amp; </w:t>
      </w:r>
      <w:r w:rsidR="00AE4050">
        <w:rPr>
          <w:sz w:val="24"/>
          <w:szCs w:val="24"/>
        </w:rPr>
        <w:t>Tues, Aug 2</w:t>
      </w:r>
      <w:r w:rsidR="00F1022D">
        <w:rPr>
          <w:sz w:val="24"/>
          <w:szCs w:val="24"/>
        </w:rPr>
        <w:t>1</w:t>
      </w:r>
      <w:r w:rsidR="00737CC0">
        <w:rPr>
          <w:sz w:val="24"/>
          <w:szCs w:val="24"/>
        </w:rPr>
        <w:t>-2</w:t>
      </w:r>
      <w:r w:rsidR="00F1022D">
        <w:rPr>
          <w:sz w:val="24"/>
          <w:szCs w:val="24"/>
        </w:rPr>
        <w:t>2</w:t>
      </w:r>
      <w:r w:rsidR="002A2B0C" w:rsidRPr="00F20E94">
        <w:rPr>
          <w:sz w:val="24"/>
          <w:szCs w:val="24"/>
        </w:rPr>
        <w:t xml:space="preserve"> – Individual Advising appointment (to be scheduled)</w:t>
      </w:r>
    </w:p>
    <w:p w14:paraId="6B943316" w14:textId="77777777" w:rsidR="00BF2453" w:rsidRPr="00F20E94" w:rsidRDefault="00587F8F" w:rsidP="00FC7B96">
      <w:pPr>
        <w:numPr>
          <w:ilvl w:val="0"/>
          <w:numId w:val="14"/>
        </w:numPr>
        <w:rPr>
          <w:sz w:val="24"/>
          <w:szCs w:val="24"/>
        </w:rPr>
      </w:pPr>
      <w:r w:rsidRPr="00F20E94">
        <w:rPr>
          <w:sz w:val="24"/>
          <w:szCs w:val="24"/>
        </w:rPr>
        <w:t>Mon</w:t>
      </w:r>
      <w:r w:rsidR="004A3E34">
        <w:rPr>
          <w:sz w:val="24"/>
          <w:szCs w:val="24"/>
        </w:rPr>
        <w:t xml:space="preserve">, Nov </w:t>
      </w:r>
      <w:r w:rsidR="00326841">
        <w:rPr>
          <w:sz w:val="24"/>
          <w:szCs w:val="24"/>
        </w:rPr>
        <w:t>6</w:t>
      </w:r>
      <w:r w:rsidRPr="00F20E94">
        <w:rPr>
          <w:sz w:val="24"/>
          <w:szCs w:val="24"/>
        </w:rPr>
        <w:t xml:space="preserve"> – </w:t>
      </w:r>
      <w:r w:rsidR="00BF2453" w:rsidRPr="00F20E94">
        <w:rPr>
          <w:sz w:val="24"/>
          <w:szCs w:val="24"/>
        </w:rPr>
        <w:t>Thurs, Nov 1</w:t>
      </w:r>
      <w:r w:rsidR="00326841">
        <w:rPr>
          <w:sz w:val="24"/>
          <w:szCs w:val="24"/>
        </w:rPr>
        <w:t>6</w:t>
      </w:r>
      <w:r w:rsidR="004A3E34">
        <w:rPr>
          <w:sz w:val="24"/>
          <w:szCs w:val="24"/>
        </w:rPr>
        <w:t xml:space="preserve"> – Prer</w:t>
      </w:r>
      <w:r w:rsidR="00BF2453" w:rsidRPr="00F20E94">
        <w:rPr>
          <w:sz w:val="24"/>
          <w:szCs w:val="24"/>
        </w:rPr>
        <w:t xml:space="preserve">egistration for Spring </w:t>
      </w:r>
      <w:r w:rsidR="001759B4" w:rsidRPr="00F20E94">
        <w:rPr>
          <w:sz w:val="24"/>
          <w:szCs w:val="24"/>
        </w:rPr>
        <w:t>201</w:t>
      </w:r>
      <w:r w:rsidR="00F7691F">
        <w:rPr>
          <w:sz w:val="24"/>
          <w:szCs w:val="24"/>
        </w:rPr>
        <w:t>8</w:t>
      </w:r>
      <w:r w:rsidR="001759B4" w:rsidRPr="00F20E94">
        <w:rPr>
          <w:sz w:val="24"/>
          <w:szCs w:val="24"/>
        </w:rPr>
        <w:t xml:space="preserve"> </w:t>
      </w:r>
      <w:r w:rsidR="00BF2453" w:rsidRPr="00F20E94">
        <w:rPr>
          <w:sz w:val="24"/>
          <w:szCs w:val="24"/>
        </w:rPr>
        <w:t>semester</w:t>
      </w:r>
    </w:p>
    <w:p w14:paraId="2F78B18E" w14:textId="77777777" w:rsidR="00BF2453" w:rsidRPr="00F20E94" w:rsidRDefault="00A325E7" w:rsidP="00FC7B96">
      <w:pPr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Mon, Apr 1</w:t>
      </w:r>
      <w:r w:rsidR="00326841">
        <w:rPr>
          <w:sz w:val="24"/>
          <w:szCs w:val="24"/>
        </w:rPr>
        <w:t>6</w:t>
      </w:r>
      <w:r w:rsidR="00BF2453" w:rsidRPr="00F20E94">
        <w:rPr>
          <w:sz w:val="24"/>
          <w:szCs w:val="24"/>
        </w:rPr>
        <w:t xml:space="preserve"> – Thurs, Apr 2</w:t>
      </w:r>
      <w:r w:rsidR="00326841">
        <w:rPr>
          <w:sz w:val="24"/>
          <w:szCs w:val="24"/>
        </w:rPr>
        <w:t>6</w:t>
      </w:r>
      <w:r w:rsidR="004A3E34">
        <w:rPr>
          <w:sz w:val="24"/>
          <w:szCs w:val="24"/>
        </w:rPr>
        <w:t xml:space="preserve"> – Prer</w:t>
      </w:r>
      <w:r w:rsidR="00BF2453" w:rsidRPr="00F20E94">
        <w:rPr>
          <w:sz w:val="24"/>
          <w:szCs w:val="24"/>
        </w:rPr>
        <w:t xml:space="preserve">egistration for Fall </w:t>
      </w:r>
      <w:r w:rsidR="002E48C3">
        <w:rPr>
          <w:sz w:val="24"/>
          <w:szCs w:val="24"/>
        </w:rPr>
        <w:t>201</w:t>
      </w:r>
      <w:r w:rsidR="00F7691F">
        <w:rPr>
          <w:sz w:val="24"/>
          <w:szCs w:val="24"/>
        </w:rPr>
        <w:t>8</w:t>
      </w:r>
      <w:r w:rsidR="001759B4" w:rsidRPr="00F20E94">
        <w:rPr>
          <w:sz w:val="24"/>
          <w:szCs w:val="24"/>
        </w:rPr>
        <w:t xml:space="preserve"> </w:t>
      </w:r>
      <w:r w:rsidR="00BF2453" w:rsidRPr="00F20E94">
        <w:rPr>
          <w:sz w:val="24"/>
          <w:szCs w:val="24"/>
        </w:rPr>
        <w:t>semester</w:t>
      </w:r>
    </w:p>
    <w:p w14:paraId="4440510E" w14:textId="77777777" w:rsidR="00541678" w:rsidRDefault="00541678" w:rsidP="00541678">
      <w:pPr>
        <w:rPr>
          <w:sz w:val="24"/>
          <w:szCs w:val="24"/>
        </w:rPr>
      </w:pPr>
    </w:p>
    <w:p w14:paraId="72724FF6" w14:textId="5218B61F" w:rsidR="00A325E7" w:rsidRDefault="00186A5C" w:rsidP="00475319">
      <w:pPr>
        <w:rPr>
          <w:sz w:val="24"/>
          <w:szCs w:val="24"/>
        </w:rPr>
      </w:pPr>
      <w:r>
        <w:rPr>
          <w:sz w:val="24"/>
          <w:szCs w:val="24"/>
        </w:rPr>
        <w:t xml:space="preserve">You are responsible for tracking </w:t>
      </w:r>
      <w:r w:rsidR="00A325E7">
        <w:rPr>
          <w:sz w:val="24"/>
          <w:szCs w:val="24"/>
        </w:rPr>
        <w:t>“Dates to Remember 201</w:t>
      </w:r>
      <w:r w:rsidR="00C067FD">
        <w:rPr>
          <w:sz w:val="24"/>
          <w:szCs w:val="24"/>
        </w:rPr>
        <w:t>7</w:t>
      </w:r>
      <w:r w:rsidR="00BF2453" w:rsidRPr="00F20E94">
        <w:rPr>
          <w:sz w:val="24"/>
          <w:szCs w:val="24"/>
        </w:rPr>
        <w:t>-201</w:t>
      </w:r>
      <w:r w:rsidR="00C067FD">
        <w:rPr>
          <w:sz w:val="24"/>
          <w:szCs w:val="24"/>
        </w:rPr>
        <w:t>8</w:t>
      </w:r>
      <w:r w:rsidR="00BF2453" w:rsidRPr="00F20E94">
        <w:rPr>
          <w:sz w:val="24"/>
          <w:szCs w:val="24"/>
        </w:rPr>
        <w:t xml:space="preserve">” for </w:t>
      </w:r>
      <w:r>
        <w:rPr>
          <w:sz w:val="24"/>
          <w:szCs w:val="24"/>
        </w:rPr>
        <w:t xml:space="preserve">other </w:t>
      </w:r>
      <w:r w:rsidR="00BF2453" w:rsidRPr="00F20E94">
        <w:rPr>
          <w:sz w:val="24"/>
          <w:szCs w:val="24"/>
        </w:rPr>
        <w:t>d</w:t>
      </w:r>
      <w:r w:rsidR="005A0884">
        <w:rPr>
          <w:sz w:val="24"/>
          <w:szCs w:val="24"/>
        </w:rPr>
        <w:t>eadlines</w:t>
      </w:r>
      <w:r w:rsidR="00333080">
        <w:rPr>
          <w:sz w:val="24"/>
          <w:szCs w:val="24"/>
        </w:rPr>
        <w:t>:</w:t>
      </w:r>
      <w:r w:rsidR="00BF2453" w:rsidRPr="00F20E94">
        <w:rPr>
          <w:sz w:val="24"/>
          <w:szCs w:val="24"/>
        </w:rPr>
        <w:t xml:space="preserve"> </w:t>
      </w:r>
      <w:hyperlink r:id="rId10" w:history="1">
        <w:r w:rsidR="00333080" w:rsidRPr="00664B45">
          <w:rPr>
            <w:rStyle w:val="Hyperlink"/>
            <w:sz w:val="24"/>
            <w:szCs w:val="24"/>
          </w:rPr>
          <w:t>http://www.grinnell.edu/about/offices-services/registrar/calendars/students</w:t>
        </w:r>
      </w:hyperlink>
      <w:r w:rsidR="00333080">
        <w:rPr>
          <w:sz w:val="24"/>
          <w:szCs w:val="24"/>
        </w:rPr>
        <w:t xml:space="preserve"> </w:t>
      </w:r>
    </w:p>
    <w:p w14:paraId="26729451" w14:textId="77777777" w:rsidR="00146A5D" w:rsidRPr="00F20E94" w:rsidRDefault="00146A5D" w:rsidP="00475319">
      <w:pPr>
        <w:rPr>
          <w:sz w:val="24"/>
          <w:szCs w:val="24"/>
        </w:rPr>
      </w:pPr>
    </w:p>
    <w:p w14:paraId="14B0BC53" w14:textId="77777777" w:rsidR="00F8290C" w:rsidRPr="00F20E94" w:rsidRDefault="00F8290C" w:rsidP="001824F7">
      <w:pPr>
        <w:pStyle w:val="Heading2"/>
      </w:pPr>
      <w:r w:rsidRPr="00F20E94">
        <w:t>Appointments and Office Hours</w:t>
      </w:r>
    </w:p>
    <w:p w14:paraId="32742741" w14:textId="77777777" w:rsidR="004A1C99" w:rsidRPr="00F20E94" w:rsidRDefault="004A1C99" w:rsidP="00475319">
      <w:pPr>
        <w:rPr>
          <w:b/>
          <w:sz w:val="24"/>
          <w:szCs w:val="24"/>
        </w:rPr>
      </w:pPr>
    </w:p>
    <w:p w14:paraId="2AE0327B" w14:textId="26FEBECF" w:rsidR="0047367F" w:rsidRPr="00F20E94" w:rsidRDefault="00010C69" w:rsidP="00475319">
      <w:pPr>
        <w:rPr>
          <w:sz w:val="24"/>
          <w:szCs w:val="24"/>
        </w:rPr>
      </w:pPr>
      <w:r w:rsidRPr="00F20E94">
        <w:rPr>
          <w:sz w:val="24"/>
          <w:szCs w:val="24"/>
        </w:rPr>
        <w:t>O</w:t>
      </w:r>
      <w:r w:rsidR="0047367F" w:rsidRPr="00F20E94">
        <w:rPr>
          <w:sz w:val="24"/>
          <w:szCs w:val="24"/>
        </w:rPr>
        <w:t xml:space="preserve">ur communication </w:t>
      </w:r>
      <w:r w:rsidR="00005E37">
        <w:rPr>
          <w:sz w:val="24"/>
          <w:szCs w:val="24"/>
        </w:rPr>
        <w:t>should not</w:t>
      </w:r>
      <w:r w:rsidR="00A325E7">
        <w:rPr>
          <w:sz w:val="24"/>
          <w:szCs w:val="24"/>
        </w:rPr>
        <w:t xml:space="preserve"> </w:t>
      </w:r>
      <w:r w:rsidR="0047367F" w:rsidRPr="00F20E94">
        <w:rPr>
          <w:sz w:val="24"/>
          <w:szCs w:val="24"/>
        </w:rPr>
        <w:t xml:space="preserve">be limited </w:t>
      </w:r>
      <w:r w:rsidR="005B3D45" w:rsidRPr="00F20E94">
        <w:rPr>
          <w:sz w:val="24"/>
          <w:szCs w:val="24"/>
        </w:rPr>
        <w:t>to</w:t>
      </w:r>
      <w:r w:rsidR="0047367F" w:rsidRPr="00F20E94">
        <w:rPr>
          <w:sz w:val="24"/>
          <w:szCs w:val="24"/>
        </w:rPr>
        <w:t xml:space="preserve"> the times listed above.  I hope that you will consult with me at other moments of academic concern.</w:t>
      </w:r>
      <w:r w:rsidR="00384CE9" w:rsidRPr="00F20E94">
        <w:rPr>
          <w:sz w:val="24"/>
          <w:szCs w:val="24"/>
        </w:rPr>
        <w:t xml:space="preserve">  </w:t>
      </w:r>
    </w:p>
    <w:p w14:paraId="75FD748B" w14:textId="77777777" w:rsidR="00010C69" w:rsidRPr="00F20E94" w:rsidRDefault="00010C69" w:rsidP="00475319">
      <w:pPr>
        <w:rPr>
          <w:sz w:val="24"/>
          <w:szCs w:val="24"/>
        </w:rPr>
      </w:pPr>
    </w:p>
    <w:p w14:paraId="0E047175" w14:textId="4F5C3E49" w:rsidR="00C62EFE" w:rsidRDefault="009B5039" w:rsidP="00005E37">
      <w:pPr>
        <w:numPr>
          <w:ilvl w:val="0"/>
          <w:numId w:val="5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Office Hours – </w:t>
      </w:r>
      <w:r w:rsidR="0047367F" w:rsidRPr="00F20E94">
        <w:rPr>
          <w:sz w:val="24"/>
          <w:szCs w:val="24"/>
        </w:rPr>
        <w:t>P</w:t>
      </w:r>
      <w:r w:rsidRPr="00F20E94">
        <w:rPr>
          <w:sz w:val="24"/>
          <w:szCs w:val="24"/>
        </w:rPr>
        <w:t xml:space="preserve">lease meet with me during office hours, or by </w:t>
      </w:r>
      <w:r w:rsidR="00F8290C" w:rsidRPr="00F20E94">
        <w:rPr>
          <w:sz w:val="24"/>
          <w:szCs w:val="24"/>
        </w:rPr>
        <w:t xml:space="preserve">making </w:t>
      </w:r>
      <w:r w:rsidRPr="00F20E94">
        <w:rPr>
          <w:sz w:val="24"/>
          <w:szCs w:val="24"/>
        </w:rPr>
        <w:t xml:space="preserve">an </w:t>
      </w:r>
      <w:r w:rsidR="00F8290C" w:rsidRPr="00F20E94">
        <w:rPr>
          <w:sz w:val="24"/>
          <w:szCs w:val="24"/>
        </w:rPr>
        <w:t>appoi</w:t>
      </w:r>
      <w:r w:rsidRPr="00F20E94">
        <w:rPr>
          <w:sz w:val="24"/>
          <w:szCs w:val="24"/>
        </w:rPr>
        <w:t xml:space="preserve">ntment.  I have both posted on my office door – both “open” times and times when you can schedule a set appointment.  </w:t>
      </w:r>
      <w:r w:rsidR="00005E37">
        <w:rPr>
          <w:sz w:val="24"/>
          <w:szCs w:val="24"/>
        </w:rPr>
        <w:t xml:space="preserve">You are welcome to stop by at other times, as well, although I may be busy. </w:t>
      </w:r>
    </w:p>
    <w:p w14:paraId="2E5DB427" w14:textId="02FA6B1D" w:rsidR="001D4BA9" w:rsidRPr="001D4BA9" w:rsidRDefault="001D4BA9" w:rsidP="001D4BA9">
      <w:pPr>
        <w:pStyle w:val="Heading1"/>
        <w:numPr>
          <w:ilvl w:val="0"/>
          <w:numId w:val="5"/>
        </w:numPr>
        <w:shd w:val="clear" w:color="auto" w:fill="FFFFFF" w:themeFill="background1"/>
        <w:rPr>
          <w:rFonts w:asciiTheme="minorHAnsi" w:hAnsiTheme="minorHAnsi" w:cs="Times New Roman"/>
          <w:color w:val="000000" w:themeColor="text1"/>
          <w:sz w:val="24"/>
          <w:szCs w:val="24"/>
        </w:rPr>
      </w:pPr>
      <w:r w:rsidRPr="001D4BA9">
        <w:rPr>
          <w:rFonts w:asciiTheme="minorHAnsi" w:hAnsiTheme="minorHAnsi" w:cs="Times New Roman"/>
          <w:color w:val="000000" w:themeColor="text1"/>
          <w:sz w:val="24"/>
          <w:szCs w:val="24"/>
        </w:rPr>
        <w:t>To Schedule a Meeting:</w:t>
      </w:r>
    </w:p>
    <w:p w14:paraId="5BD505D2" w14:textId="77777777" w:rsidR="001D4BA9" w:rsidRPr="001D4BA9" w:rsidRDefault="001D4BA9" w:rsidP="001D4BA9">
      <w:pPr>
        <w:pStyle w:val="Body"/>
        <w:numPr>
          <w:ilvl w:val="1"/>
          <w:numId w:val="5"/>
        </w:numPr>
        <w:shd w:val="clear" w:color="auto" w:fill="FFFFFF" w:themeFill="background1"/>
        <w:rPr>
          <w:rFonts w:asciiTheme="minorHAnsi" w:eastAsia="Verdana" w:hAnsiTheme="minorHAnsi" w:cs="Times New Roman"/>
          <w:color w:val="000000" w:themeColor="text1"/>
        </w:rPr>
      </w:pPr>
      <w:r w:rsidRPr="001D4BA9">
        <w:rPr>
          <w:rFonts w:asciiTheme="minorHAnsi" w:hAnsiTheme="minorHAnsi" w:cs="Times New Roman"/>
          <w:color w:val="000000" w:themeColor="text1"/>
        </w:rPr>
        <w:t>Step 1: Log into your Grinnell email.</w:t>
      </w:r>
    </w:p>
    <w:p w14:paraId="164D3856" w14:textId="77777777" w:rsidR="001D4BA9" w:rsidRPr="001D4BA9" w:rsidRDefault="001D4BA9" w:rsidP="001D4BA9">
      <w:pPr>
        <w:pStyle w:val="Body"/>
        <w:numPr>
          <w:ilvl w:val="1"/>
          <w:numId w:val="5"/>
        </w:numPr>
        <w:shd w:val="clear" w:color="auto" w:fill="FFFFFF" w:themeFill="background1"/>
        <w:rPr>
          <w:rFonts w:asciiTheme="minorHAnsi" w:eastAsia="Verdana" w:hAnsiTheme="minorHAnsi" w:cs="Times New Roman"/>
          <w:color w:val="000000" w:themeColor="text1"/>
        </w:rPr>
      </w:pPr>
      <w:r w:rsidRPr="001D4BA9">
        <w:rPr>
          <w:rFonts w:asciiTheme="minorHAnsi" w:hAnsiTheme="minorHAnsi" w:cs="Times New Roman"/>
          <w:color w:val="000000" w:themeColor="text1"/>
        </w:rPr>
        <w:t>Step 2: Open the Calendar function.</w:t>
      </w:r>
    </w:p>
    <w:p w14:paraId="2B76F610" w14:textId="77777777" w:rsidR="001D4BA9" w:rsidRPr="001D4BA9" w:rsidRDefault="001D4BA9" w:rsidP="001D4BA9">
      <w:pPr>
        <w:pStyle w:val="Body"/>
        <w:numPr>
          <w:ilvl w:val="1"/>
          <w:numId w:val="5"/>
        </w:numPr>
        <w:shd w:val="clear" w:color="auto" w:fill="FFFFFF" w:themeFill="background1"/>
        <w:rPr>
          <w:rFonts w:asciiTheme="minorHAnsi" w:eastAsia="Verdana" w:hAnsiTheme="minorHAnsi" w:cs="Times New Roman"/>
          <w:color w:val="000000" w:themeColor="text1"/>
        </w:rPr>
      </w:pPr>
      <w:r w:rsidRPr="001D4BA9">
        <w:rPr>
          <w:rFonts w:asciiTheme="minorHAnsi" w:hAnsiTheme="minorHAnsi" w:cs="Times New Roman"/>
          <w:color w:val="000000" w:themeColor="text1"/>
        </w:rPr>
        <w:t xml:space="preserve">Step 3: In the upper right corner, click on ‘?’ and select the Help feature. </w:t>
      </w:r>
    </w:p>
    <w:p w14:paraId="0DCA8DD8" w14:textId="77777777" w:rsidR="001D4BA9" w:rsidRPr="001D4BA9" w:rsidRDefault="001D4BA9" w:rsidP="001D4BA9">
      <w:pPr>
        <w:pStyle w:val="Body"/>
        <w:numPr>
          <w:ilvl w:val="1"/>
          <w:numId w:val="5"/>
        </w:numPr>
        <w:shd w:val="clear" w:color="auto" w:fill="FFFFFF" w:themeFill="background1"/>
        <w:rPr>
          <w:rFonts w:asciiTheme="minorHAnsi" w:eastAsia="Verdana" w:hAnsiTheme="minorHAnsi" w:cs="Times New Roman"/>
          <w:color w:val="000000" w:themeColor="text1"/>
        </w:rPr>
      </w:pPr>
      <w:r w:rsidRPr="001D4BA9">
        <w:rPr>
          <w:rFonts w:asciiTheme="minorHAnsi" w:hAnsiTheme="minorHAnsi" w:cs="Times New Roman"/>
          <w:color w:val="000000" w:themeColor="text1"/>
        </w:rPr>
        <w:t>Step 4: In the Help window, select ‘Creating Calendar Items.’</w:t>
      </w:r>
    </w:p>
    <w:p w14:paraId="48B4FBA7" w14:textId="36CA1E55" w:rsidR="001D4BA9" w:rsidRPr="001D4BA9" w:rsidRDefault="001D4BA9" w:rsidP="001D4BA9">
      <w:pPr>
        <w:pStyle w:val="Body"/>
        <w:numPr>
          <w:ilvl w:val="1"/>
          <w:numId w:val="5"/>
        </w:numPr>
        <w:shd w:val="clear" w:color="auto" w:fill="FFFFFF" w:themeFill="background1"/>
        <w:rPr>
          <w:rFonts w:asciiTheme="minorHAnsi" w:hAnsiTheme="minorHAnsi" w:cs="Times New Roman"/>
          <w:color w:val="000000" w:themeColor="text1"/>
        </w:rPr>
      </w:pPr>
      <w:r w:rsidRPr="001D4BA9">
        <w:rPr>
          <w:rFonts w:asciiTheme="minorHAnsi" w:hAnsiTheme="minorHAnsi" w:cs="Times New Roman"/>
          <w:color w:val="000000" w:themeColor="text1"/>
        </w:rPr>
        <w:t xml:space="preserve">Step 5: </w:t>
      </w:r>
      <w:r w:rsidRPr="001D4BA9">
        <w:rPr>
          <w:rFonts w:asciiTheme="minorHAnsi" w:hAnsiTheme="minorHAnsi" w:cs="Times New Roman"/>
          <w:b/>
          <w:color w:val="000000" w:themeColor="text1"/>
        </w:rPr>
        <w:t>Read the instructions</w:t>
      </w:r>
      <w:r w:rsidRPr="001D4BA9">
        <w:rPr>
          <w:rFonts w:asciiTheme="minorHAnsi" w:hAnsiTheme="minorHAnsi" w:cs="Times New Roman"/>
          <w:color w:val="000000" w:themeColor="text1"/>
        </w:rPr>
        <w:t xml:space="preserve"> in Help and follow them to send me an invitation to a meeting. Please note that I am available only during “normal business hours” (8 am to 5 pm, Monday-Friday). When you are selecting an appointment time, </w:t>
      </w:r>
      <w:r w:rsidRPr="001D4BA9">
        <w:rPr>
          <w:rFonts w:asciiTheme="minorHAnsi" w:hAnsiTheme="minorHAnsi" w:cs="Times New Roman"/>
          <w:b/>
          <w:color w:val="000000" w:themeColor="text1"/>
        </w:rPr>
        <w:t>be sure to click on the ‘Scheduling Assistant</w:t>
      </w:r>
      <w:r w:rsidRPr="001D4BA9">
        <w:rPr>
          <w:rFonts w:asciiTheme="minorHAnsi" w:hAnsiTheme="minorHAnsi" w:cs="Times New Roman"/>
          <w:color w:val="000000" w:themeColor="text1"/>
        </w:rPr>
        <w:t xml:space="preserve">,’ as that will allow you to see the busy/free times on my calendar. </w:t>
      </w:r>
    </w:p>
    <w:p w14:paraId="48C79135" w14:textId="77777777" w:rsidR="00F26F16" w:rsidRPr="00F20E94" w:rsidRDefault="00F26F16" w:rsidP="00F26F16">
      <w:pPr>
        <w:ind w:left="720"/>
        <w:rPr>
          <w:sz w:val="24"/>
          <w:szCs w:val="24"/>
        </w:rPr>
      </w:pPr>
    </w:p>
    <w:p w14:paraId="2B1A7D90" w14:textId="40E31719" w:rsidR="00F8290C" w:rsidRDefault="00081FB0" w:rsidP="00F8290C">
      <w:pPr>
        <w:numPr>
          <w:ilvl w:val="0"/>
          <w:numId w:val="5"/>
        </w:numPr>
        <w:rPr>
          <w:sz w:val="24"/>
          <w:szCs w:val="24"/>
        </w:rPr>
      </w:pPr>
      <w:r w:rsidRPr="00F20E94">
        <w:rPr>
          <w:sz w:val="24"/>
          <w:szCs w:val="24"/>
        </w:rPr>
        <w:t>E</w:t>
      </w:r>
      <w:r w:rsidR="00F8290C" w:rsidRPr="00F20E94">
        <w:rPr>
          <w:sz w:val="24"/>
          <w:szCs w:val="24"/>
        </w:rPr>
        <w:t xml:space="preserve">mail – </w:t>
      </w:r>
      <w:r w:rsidRPr="00F20E94">
        <w:rPr>
          <w:sz w:val="24"/>
          <w:szCs w:val="24"/>
        </w:rPr>
        <w:t xml:space="preserve">Grinnell </w:t>
      </w:r>
      <w:r w:rsidR="007B67A0">
        <w:rPr>
          <w:sz w:val="24"/>
          <w:szCs w:val="24"/>
        </w:rPr>
        <w:t xml:space="preserve">expects that you will use your </w:t>
      </w:r>
      <w:r w:rsidR="007B67A0" w:rsidRPr="007B67A0">
        <w:rPr>
          <w:i/>
          <w:sz w:val="24"/>
          <w:szCs w:val="24"/>
        </w:rPr>
        <w:t>g</w:t>
      </w:r>
      <w:r w:rsidRPr="007B67A0">
        <w:rPr>
          <w:i/>
          <w:sz w:val="24"/>
          <w:szCs w:val="24"/>
        </w:rPr>
        <w:t>rinnell.edu</w:t>
      </w:r>
      <w:r w:rsidRPr="00F20E94">
        <w:rPr>
          <w:sz w:val="24"/>
          <w:szCs w:val="24"/>
        </w:rPr>
        <w:t xml:space="preserve"> email account on a regular basis for all official communication.  I expect this too.  </w:t>
      </w:r>
      <w:r w:rsidR="00E750B1">
        <w:rPr>
          <w:sz w:val="24"/>
          <w:szCs w:val="24"/>
        </w:rPr>
        <w:t>I will make every effort to respond to your emails within 24 hours during the week</w:t>
      </w:r>
      <w:r w:rsidRPr="00F20E94">
        <w:rPr>
          <w:sz w:val="24"/>
          <w:szCs w:val="24"/>
        </w:rPr>
        <w:t xml:space="preserve">, </w:t>
      </w:r>
      <w:r w:rsidR="00E750B1">
        <w:rPr>
          <w:sz w:val="24"/>
          <w:szCs w:val="24"/>
        </w:rPr>
        <w:t xml:space="preserve">and </w:t>
      </w:r>
      <w:r w:rsidRPr="00F20E94">
        <w:rPr>
          <w:sz w:val="24"/>
          <w:szCs w:val="24"/>
        </w:rPr>
        <w:t>I expect that you will check your email and respond in a reasonable time frame, at least once daily</w:t>
      </w:r>
      <w:r w:rsidR="00232C28">
        <w:rPr>
          <w:sz w:val="24"/>
          <w:szCs w:val="24"/>
        </w:rPr>
        <w:t xml:space="preserve"> during the week</w:t>
      </w:r>
      <w:r w:rsidRPr="00F20E94">
        <w:rPr>
          <w:sz w:val="24"/>
          <w:szCs w:val="24"/>
        </w:rPr>
        <w:t>.  Other faculty and offices on campus will expect you to do this also.</w:t>
      </w:r>
    </w:p>
    <w:p w14:paraId="6E2270A8" w14:textId="77777777" w:rsidR="00005E37" w:rsidRDefault="00005E37" w:rsidP="00005E37">
      <w:pPr>
        <w:rPr>
          <w:sz w:val="24"/>
          <w:szCs w:val="24"/>
        </w:rPr>
      </w:pPr>
    </w:p>
    <w:p w14:paraId="15EADCB9" w14:textId="2E7B3C47" w:rsidR="00005E37" w:rsidRPr="00F20E94" w:rsidRDefault="00005E37" w:rsidP="00F8290C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When in doubt, get in touch. Don’t worry alone. </w:t>
      </w:r>
    </w:p>
    <w:p w14:paraId="324FD8F3" w14:textId="77777777" w:rsidR="00F8290C" w:rsidRPr="00F20E94" w:rsidRDefault="00F8290C" w:rsidP="00475319">
      <w:pPr>
        <w:rPr>
          <w:sz w:val="24"/>
          <w:szCs w:val="24"/>
        </w:rPr>
      </w:pPr>
    </w:p>
    <w:p w14:paraId="3C42C1BD" w14:textId="77777777" w:rsidR="009031AD" w:rsidRPr="00F20E94" w:rsidRDefault="009031AD" w:rsidP="001824F7">
      <w:pPr>
        <w:pStyle w:val="Heading2"/>
      </w:pPr>
      <w:r w:rsidRPr="00F20E94">
        <w:t>P</w:t>
      </w:r>
      <w:r w:rsidR="00883C6A" w:rsidRPr="00F20E94">
        <w:t>reparing for A</w:t>
      </w:r>
      <w:r w:rsidRPr="00F20E94">
        <w:t>ppointments</w:t>
      </w:r>
    </w:p>
    <w:p w14:paraId="680F32DE" w14:textId="77777777" w:rsidR="009031AD" w:rsidRPr="00F20E94" w:rsidRDefault="009031AD" w:rsidP="00475319">
      <w:pPr>
        <w:rPr>
          <w:sz w:val="24"/>
          <w:szCs w:val="24"/>
        </w:rPr>
      </w:pPr>
    </w:p>
    <w:p w14:paraId="17C5CC2C" w14:textId="08E22AE9" w:rsidR="00E750B1" w:rsidRDefault="001B45C2" w:rsidP="00475319">
      <w:pPr>
        <w:rPr>
          <w:color w:val="000000"/>
          <w:sz w:val="24"/>
          <w:szCs w:val="24"/>
        </w:rPr>
      </w:pPr>
      <w:r w:rsidRPr="00F20E94">
        <w:rPr>
          <w:color w:val="000000"/>
          <w:sz w:val="24"/>
          <w:szCs w:val="24"/>
        </w:rPr>
        <w:lastRenderedPageBreak/>
        <w:t xml:space="preserve">Anytime we meet, come prepared.  </w:t>
      </w:r>
      <w:r w:rsidR="00E750B1">
        <w:rPr>
          <w:color w:val="000000"/>
          <w:sz w:val="24"/>
          <w:szCs w:val="24"/>
        </w:rPr>
        <w:t xml:space="preserve">I’m here to support you, but I cannot get an education for you. </w:t>
      </w:r>
      <w:r w:rsidR="00B232CD">
        <w:rPr>
          <w:color w:val="000000"/>
          <w:sz w:val="24"/>
          <w:szCs w:val="24"/>
        </w:rPr>
        <w:t>When you come to my office come with</w:t>
      </w:r>
      <w:r w:rsidR="00C856A6" w:rsidRPr="00F20E94">
        <w:rPr>
          <w:color w:val="000000"/>
          <w:sz w:val="24"/>
          <w:szCs w:val="24"/>
        </w:rPr>
        <w:t xml:space="preserve"> an agenda</w:t>
      </w:r>
      <w:r w:rsidR="00B232CD">
        <w:rPr>
          <w:color w:val="000000"/>
          <w:sz w:val="24"/>
          <w:szCs w:val="24"/>
        </w:rPr>
        <w:t xml:space="preserve"> </w:t>
      </w:r>
      <w:r w:rsidR="00C856A6" w:rsidRPr="00F20E94">
        <w:rPr>
          <w:color w:val="000000"/>
          <w:sz w:val="24"/>
          <w:szCs w:val="24"/>
        </w:rPr>
        <w:t>– such as</w:t>
      </w:r>
      <w:r w:rsidRPr="00F20E94">
        <w:rPr>
          <w:color w:val="000000"/>
          <w:sz w:val="24"/>
          <w:szCs w:val="24"/>
        </w:rPr>
        <w:t xml:space="preserve"> a set of courses that interest you</w:t>
      </w:r>
      <w:r w:rsidR="00C856A6" w:rsidRPr="00F20E94">
        <w:rPr>
          <w:color w:val="000000"/>
          <w:sz w:val="24"/>
          <w:szCs w:val="24"/>
        </w:rPr>
        <w:t xml:space="preserve"> and you want to discuss, or</w:t>
      </w:r>
      <w:r w:rsidRPr="00F20E94">
        <w:rPr>
          <w:color w:val="000000"/>
          <w:sz w:val="24"/>
          <w:szCs w:val="24"/>
        </w:rPr>
        <w:t xml:space="preserve"> a specific question</w:t>
      </w:r>
      <w:r w:rsidR="00C856A6" w:rsidRPr="00F20E94">
        <w:rPr>
          <w:color w:val="000000"/>
          <w:sz w:val="24"/>
          <w:szCs w:val="24"/>
        </w:rPr>
        <w:t xml:space="preserve"> –</w:t>
      </w:r>
      <w:r w:rsidR="007B67A0">
        <w:rPr>
          <w:color w:val="000000"/>
          <w:sz w:val="24"/>
          <w:szCs w:val="24"/>
        </w:rPr>
        <w:t xml:space="preserve"> </w:t>
      </w:r>
      <w:r w:rsidR="00186A5C">
        <w:rPr>
          <w:color w:val="000000"/>
          <w:sz w:val="24"/>
          <w:szCs w:val="24"/>
        </w:rPr>
        <w:t>and</w:t>
      </w:r>
      <w:r w:rsidRPr="00F20E94">
        <w:rPr>
          <w:color w:val="000000"/>
          <w:sz w:val="24"/>
          <w:szCs w:val="24"/>
        </w:rPr>
        <w:t xml:space="preserve"> take notes. </w:t>
      </w:r>
    </w:p>
    <w:p w14:paraId="36D52CE4" w14:textId="77777777" w:rsidR="00E750B1" w:rsidRDefault="00E750B1" w:rsidP="00475319">
      <w:pPr>
        <w:rPr>
          <w:color w:val="000000"/>
          <w:sz w:val="24"/>
          <w:szCs w:val="24"/>
        </w:rPr>
      </w:pPr>
    </w:p>
    <w:p w14:paraId="2A1F6C3B" w14:textId="5788FE5C" w:rsidR="001B45C2" w:rsidRPr="00F20E94" w:rsidRDefault="001B45C2" w:rsidP="00475319">
      <w:pPr>
        <w:rPr>
          <w:color w:val="000000"/>
          <w:sz w:val="24"/>
          <w:szCs w:val="24"/>
        </w:rPr>
      </w:pPr>
      <w:r w:rsidRPr="00F20E94">
        <w:rPr>
          <w:color w:val="000000"/>
          <w:sz w:val="24"/>
          <w:szCs w:val="24"/>
        </w:rPr>
        <w:t>Also, any</w:t>
      </w:r>
      <w:r w:rsidR="0002556D">
        <w:rPr>
          <w:color w:val="000000"/>
          <w:sz w:val="24"/>
          <w:szCs w:val="24"/>
        </w:rPr>
        <w:t xml:space="preserve"> </w:t>
      </w:r>
      <w:r w:rsidRPr="00F20E94">
        <w:rPr>
          <w:color w:val="000000"/>
          <w:sz w:val="24"/>
          <w:szCs w:val="24"/>
        </w:rPr>
        <w:t>time you seek advice it’s also good to have thought through possible solutions</w:t>
      </w:r>
      <w:r w:rsidR="009568B4" w:rsidRPr="00F20E94">
        <w:rPr>
          <w:color w:val="000000"/>
          <w:sz w:val="24"/>
          <w:szCs w:val="24"/>
        </w:rPr>
        <w:t xml:space="preserve"> before you bring it to your adviser, mentor (or </w:t>
      </w:r>
      <w:r w:rsidR="00D96D52">
        <w:rPr>
          <w:color w:val="000000"/>
          <w:sz w:val="24"/>
          <w:szCs w:val="24"/>
        </w:rPr>
        <w:t>work supervisor</w:t>
      </w:r>
      <w:r w:rsidR="009568B4" w:rsidRPr="00F20E94">
        <w:rPr>
          <w:color w:val="000000"/>
          <w:sz w:val="24"/>
          <w:szCs w:val="24"/>
        </w:rPr>
        <w:t xml:space="preserve">).  </w:t>
      </w:r>
      <w:r w:rsidR="00186A5C">
        <w:rPr>
          <w:color w:val="000000"/>
          <w:sz w:val="24"/>
          <w:szCs w:val="24"/>
        </w:rPr>
        <w:t>Come prepared to talk about those.</w:t>
      </w:r>
    </w:p>
    <w:p w14:paraId="1287D766" w14:textId="77777777" w:rsidR="001B45C2" w:rsidRDefault="001B45C2" w:rsidP="00475319">
      <w:pPr>
        <w:rPr>
          <w:color w:val="000000"/>
          <w:sz w:val="24"/>
          <w:szCs w:val="24"/>
        </w:rPr>
      </w:pPr>
    </w:p>
    <w:p w14:paraId="64945612" w14:textId="68D72ADC" w:rsidR="00E750B1" w:rsidRPr="00F20E94" w:rsidRDefault="00E750B1" w:rsidP="00E750B1">
      <w:pPr>
        <w:pStyle w:val="Heading2"/>
      </w:pPr>
      <w:r w:rsidRPr="00F20E94">
        <w:t>Pre</w:t>
      </w:r>
      <w:r>
        <w:t>-registration</w:t>
      </w:r>
    </w:p>
    <w:p w14:paraId="4706A27C" w14:textId="77777777" w:rsidR="00E750B1" w:rsidRPr="00F20E94" w:rsidRDefault="00E750B1" w:rsidP="00475319">
      <w:pPr>
        <w:rPr>
          <w:color w:val="000000"/>
          <w:sz w:val="24"/>
          <w:szCs w:val="24"/>
        </w:rPr>
      </w:pPr>
    </w:p>
    <w:p w14:paraId="005F0DDE" w14:textId="3CF7B89F" w:rsidR="00883C6A" w:rsidRPr="00F20E94" w:rsidRDefault="00E95DB9" w:rsidP="004753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will meet for pre-registration every semester until you declare a major.</w:t>
      </w:r>
      <w:r w:rsidR="003B4404">
        <w:rPr>
          <w:color w:val="000000"/>
          <w:sz w:val="24"/>
          <w:szCs w:val="24"/>
        </w:rPr>
        <w:t xml:space="preserve">  </w:t>
      </w:r>
      <w:r w:rsidR="00883C6A" w:rsidRPr="00F20E94">
        <w:rPr>
          <w:color w:val="000000"/>
          <w:sz w:val="24"/>
          <w:szCs w:val="24"/>
        </w:rPr>
        <w:t xml:space="preserve">When you come to talk, I expect you to have </w:t>
      </w:r>
      <w:r w:rsidR="002F2F02" w:rsidRPr="00F20E94">
        <w:rPr>
          <w:color w:val="000000"/>
          <w:sz w:val="24"/>
          <w:szCs w:val="24"/>
        </w:rPr>
        <w:t>four</w:t>
      </w:r>
      <w:r w:rsidR="00883C6A" w:rsidRPr="00F20E94">
        <w:rPr>
          <w:color w:val="000000"/>
          <w:sz w:val="24"/>
          <w:szCs w:val="24"/>
        </w:rPr>
        <w:t xml:space="preserve"> top choices, and at</w:t>
      </w:r>
      <w:r w:rsidR="001B45C2" w:rsidRPr="00F20E94">
        <w:rPr>
          <w:color w:val="000000"/>
          <w:sz w:val="24"/>
          <w:szCs w:val="24"/>
        </w:rPr>
        <w:t xml:space="preserve"> least </w:t>
      </w:r>
      <w:r w:rsidR="002F2F02" w:rsidRPr="00F20E94">
        <w:rPr>
          <w:color w:val="000000"/>
          <w:sz w:val="24"/>
          <w:szCs w:val="24"/>
        </w:rPr>
        <w:t>two</w:t>
      </w:r>
      <w:r w:rsidR="00F04A44">
        <w:rPr>
          <w:color w:val="000000"/>
          <w:sz w:val="24"/>
          <w:szCs w:val="24"/>
        </w:rPr>
        <w:t xml:space="preserve"> alternatives. </w:t>
      </w:r>
      <w:r w:rsidR="00FC6910">
        <w:rPr>
          <w:color w:val="000000"/>
          <w:sz w:val="24"/>
          <w:szCs w:val="24"/>
        </w:rPr>
        <w:t>P</w:t>
      </w:r>
      <w:r w:rsidR="00883C6A" w:rsidRPr="00F20E94">
        <w:rPr>
          <w:color w:val="000000"/>
          <w:sz w:val="24"/>
          <w:szCs w:val="24"/>
        </w:rPr>
        <w:t xml:space="preserve">rior to </w:t>
      </w:r>
      <w:r w:rsidR="00186A5C">
        <w:rPr>
          <w:color w:val="000000"/>
          <w:sz w:val="24"/>
          <w:szCs w:val="24"/>
        </w:rPr>
        <w:t xml:space="preserve">that </w:t>
      </w:r>
      <w:bookmarkStart w:id="0" w:name="_GoBack"/>
      <w:bookmarkEnd w:id="0"/>
      <w:r w:rsidR="00883C6A" w:rsidRPr="00F20E94">
        <w:rPr>
          <w:color w:val="000000"/>
          <w:sz w:val="24"/>
          <w:szCs w:val="24"/>
        </w:rPr>
        <w:t>conversation, I want you t</w:t>
      </w:r>
      <w:r w:rsidR="009568B4" w:rsidRPr="00F20E94">
        <w:rPr>
          <w:color w:val="000000"/>
          <w:sz w:val="24"/>
          <w:szCs w:val="24"/>
        </w:rPr>
        <w:t xml:space="preserve">o </w:t>
      </w:r>
      <w:r w:rsidR="00883C6A" w:rsidRPr="00F20E94">
        <w:rPr>
          <w:color w:val="000000"/>
          <w:sz w:val="24"/>
          <w:szCs w:val="24"/>
        </w:rPr>
        <w:t>write one paragraph about what you ho</w:t>
      </w:r>
      <w:r w:rsidR="004A1C99">
        <w:rPr>
          <w:color w:val="000000"/>
          <w:sz w:val="24"/>
          <w:szCs w:val="24"/>
        </w:rPr>
        <w:t xml:space="preserve">pe to accomplish next semester and a list of the courses you are considering. </w:t>
      </w:r>
      <w:r w:rsidR="004A1C99" w:rsidRPr="004A1C99">
        <w:rPr>
          <w:b/>
          <w:color w:val="000000"/>
          <w:sz w:val="24"/>
          <w:szCs w:val="24"/>
        </w:rPr>
        <w:t>P</w:t>
      </w:r>
      <w:r w:rsidR="00883C6A" w:rsidRPr="004A1C99">
        <w:rPr>
          <w:b/>
          <w:color w:val="000000"/>
          <w:sz w:val="24"/>
          <w:szCs w:val="24"/>
        </w:rPr>
        <w:t xml:space="preserve">lease write down questions you have so we can make sure you find out what you need to know. </w:t>
      </w:r>
    </w:p>
    <w:p w14:paraId="4B2B35F7" w14:textId="77777777" w:rsidR="00E750B1" w:rsidRDefault="00E750B1" w:rsidP="001824F7">
      <w:pPr>
        <w:pStyle w:val="Heading2"/>
      </w:pPr>
    </w:p>
    <w:p w14:paraId="5611B5CF" w14:textId="219423B9" w:rsidR="00883C6A" w:rsidRPr="00F20E94" w:rsidRDefault="008E684F" w:rsidP="001824F7">
      <w:pPr>
        <w:pStyle w:val="Heading2"/>
      </w:pPr>
      <w:r w:rsidRPr="00F20E94">
        <w:t xml:space="preserve">Milestones </w:t>
      </w:r>
      <w:r w:rsidR="00D15463">
        <w:t>in the</w:t>
      </w:r>
      <w:r w:rsidR="00B7359C" w:rsidRPr="00F20E94">
        <w:t xml:space="preserve"> First Year</w:t>
      </w:r>
    </w:p>
    <w:p w14:paraId="0078A0DE" w14:textId="77777777" w:rsidR="00883C6A" w:rsidRPr="00F20E94" w:rsidRDefault="00883C6A" w:rsidP="00475319">
      <w:pPr>
        <w:rPr>
          <w:b/>
          <w:sz w:val="24"/>
          <w:szCs w:val="24"/>
        </w:rPr>
      </w:pPr>
    </w:p>
    <w:p w14:paraId="2EC00FE2" w14:textId="77777777" w:rsidR="008E684F" w:rsidRPr="00E750B1" w:rsidRDefault="00883C6A" w:rsidP="001824F7">
      <w:pPr>
        <w:pStyle w:val="Heading3"/>
        <w:ind w:left="360"/>
        <w:rPr>
          <w:rFonts w:asciiTheme="minorHAnsi" w:hAnsiTheme="minorHAnsi"/>
          <w:b/>
          <w:color w:val="000000" w:themeColor="text1"/>
        </w:rPr>
      </w:pPr>
      <w:r w:rsidRPr="00E750B1">
        <w:rPr>
          <w:rFonts w:asciiTheme="minorHAnsi" w:hAnsiTheme="minorHAnsi"/>
          <w:b/>
          <w:color w:val="000000" w:themeColor="text1"/>
        </w:rPr>
        <w:t>By the first registration</w:t>
      </w:r>
      <w:r w:rsidR="000802A9" w:rsidRPr="00E750B1">
        <w:rPr>
          <w:rFonts w:asciiTheme="minorHAnsi" w:hAnsiTheme="minorHAnsi"/>
          <w:b/>
          <w:color w:val="000000" w:themeColor="text1"/>
        </w:rPr>
        <w:t xml:space="preserve"> in August</w:t>
      </w:r>
      <w:r w:rsidRPr="00E750B1">
        <w:rPr>
          <w:rFonts w:asciiTheme="minorHAnsi" w:hAnsiTheme="minorHAnsi"/>
          <w:b/>
          <w:color w:val="000000" w:themeColor="text1"/>
        </w:rPr>
        <w:t xml:space="preserve"> …</w:t>
      </w:r>
      <w:r w:rsidR="008E684F" w:rsidRPr="00E750B1">
        <w:rPr>
          <w:rFonts w:asciiTheme="minorHAnsi" w:hAnsiTheme="minorHAnsi"/>
          <w:b/>
          <w:color w:val="000000" w:themeColor="text1"/>
        </w:rPr>
        <w:t xml:space="preserve"> </w:t>
      </w:r>
    </w:p>
    <w:p w14:paraId="192E2387" w14:textId="77777777" w:rsidR="00934B5B" w:rsidRPr="006A2D19" w:rsidRDefault="00E51D2E" w:rsidP="00E61779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Know how to read and </w:t>
      </w:r>
      <w:r w:rsidR="00934B5B" w:rsidRPr="00F20E94">
        <w:rPr>
          <w:sz w:val="24"/>
          <w:szCs w:val="24"/>
        </w:rPr>
        <w:t xml:space="preserve">use the </w:t>
      </w:r>
      <w:r w:rsidR="00FA7A87">
        <w:rPr>
          <w:i/>
          <w:sz w:val="24"/>
          <w:szCs w:val="24"/>
        </w:rPr>
        <w:t>Academic C</w:t>
      </w:r>
      <w:r w:rsidR="00934B5B" w:rsidRPr="00F20E94">
        <w:rPr>
          <w:i/>
          <w:sz w:val="24"/>
          <w:szCs w:val="24"/>
        </w:rPr>
        <w:t>atalog</w:t>
      </w:r>
      <w:r w:rsidR="00934B5B" w:rsidRPr="00F20E94">
        <w:rPr>
          <w:sz w:val="24"/>
          <w:szCs w:val="24"/>
        </w:rPr>
        <w:t xml:space="preserve"> and the </w:t>
      </w:r>
      <w:r w:rsidR="00934B5B" w:rsidRPr="00F20E94">
        <w:rPr>
          <w:i/>
          <w:sz w:val="24"/>
          <w:szCs w:val="24"/>
        </w:rPr>
        <w:t>Schedule of Courses</w:t>
      </w:r>
    </w:p>
    <w:p w14:paraId="1A15A988" w14:textId="77777777" w:rsidR="00475319" w:rsidRPr="00F20E94" w:rsidRDefault="00EB628B" w:rsidP="00E61779">
      <w:pPr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Create a set of courses reflective of the liberal arts</w:t>
      </w:r>
      <w:r w:rsidR="0015094F" w:rsidRPr="00F20E94">
        <w:rPr>
          <w:sz w:val="24"/>
          <w:szCs w:val="24"/>
        </w:rPr>
        <w:t xml:space="preserve"> </w:t>
      </w:r>
    </w:p>
    <w:p w14:paraId="4C157A12" w14:textId="77777777" w:rsidR="00EB5406" w:rsidRDefault="00934B5B" w:rsidP="00E61779">
      <w:pPr>
        <w:numPr>
          <w:ilvl w:val="0"/>
          <w:numId w:val="10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Register for courses in a manner that keeps open several different possible majors </w:t>
      </w:r>
    </w:p>
    <w:p w14:paraId="6EF8D473" w14:textId="77777777" w:rsidR="0015094F" w:rsidRPr="00F20E94" w:rsidRDefault="0033294E" w:rsidP="00E61779">
      <w:pPr>
        <w:numPr>
          <w:ilvl w:val="0"/>
          <w:numId w:val="10"/>
        </w:numPr>
        <w:rPr>
          <w:sz w:val="24"/>
          <w:szCs w:val="24"/>
        </w:rPr>
      </w:pPr>
      <w:r w:rsidRPr="00F20E94">
        <w:rPr>
          <w:sz w:val="24"/>
          <w:szCs w:val="24"/>
        </w:rPr>
        <w:t>Know</w:t>
      </w:r>
      <w:r w:rsidR="0015094F" w:rsidRPr="00F20E94">
        <w:rPr>
          <w:sz w:val="24"/>
          <w:szCs w:val="24"/>
        </w:rPr>
        <w:t xml:space="preserve"> the drop/add dates and how to drop or add a course</w:t>
      </w:r>
    </w:p>
    <w:p w14:paraId="5AFB2215" w14:textId="77777777" w:rsidR="004D2456" w:rsidRPr="00F20E94" w:rsidRDefault="004D2456" w:rsidP="00E61779">
      <w:pPr>
        <w:numPr>
          <w:ilvl w:val="0"/>
          <w:numId w:val="10"/>
        </w:numPr>
        <w:rPr>
          <w:sz w:val="24"/>
          <w:szCs w:val="24"/>
        </w:rPr>
      </w:pPr>
      <w:r w:rsidRPr="00F20E94">
        <w:rPr>
          <w:sz w:val="24"/>
          <w:szCs w:val="24"/>
        </w:rPr>
        <w:t>Know the basic requirements for graduation</w:t>
      </w:r>
    </w:p>
    <w:p w14:paraId="6F576574" w14:textId="77777777" w:rsidR="00883C6A" w:rsidRPr="00F20E94" w:rsidRDefault="00883C6A" w:rsidP="00E61779">
      <w:pPr>
        <w:numPr>
          <w:ilvl w:val="0"/>
          <w:numId w:val="10"/>
        </w:numPr>
        <w:rPr>
          <w:sz w:val="24"/>
          <w:szCs w:val="24"/>
        </w:rPr>
      </w:pPr>
      <w:r w:rsidRPr="00F20E94">
        <w:rPr>
          <w:sz w:val="24"/>
          <w:szCs w:val="24"/>
        </w:rPr>
        <w:t>Identify one or</w:t>
      </w:r>
      <w:r w:rsidR="00FD4F6E" w:rsidRPr="00F20E94">
        <w:rPr>
          <w:sz w:val="24"/>
          <w:szCs w:val="24"/>
        </w:rPr>
        <w:t xml:space="preserve"> two places to engage on campus</w:t>
      </w:r>
      <w:r w:rsidRPr="00F20E94">
        <w:rPr>
          <w:sz w:val="24"/>
          <w:szCs w:val="24"/>
        </w:rPr>
        <w:t xml:space="preserve"> </w:t>
      </w:r>
      <w:r w:rsidR="00EB628B">
        <w:rPr>
          <w:sz w:val="24"/>
          <w:szCs w:val="24"/>
        </w:rPr>
        <w:t>beyond your classes</w:t>
      </w:r>
    </w:p>
    <w:p w14:paraId="06DC0D94" w14:textId="77777777" w:rsidR="00475319" w:rsidRPr="00F20E94" w:rsidRDefault="00475319" w:rsidP="00475319">
      <w:pPr>
        <w:rPr>
          <w:sz w:val="24"/>
          <w:szCs w:val="24"/>
        </w:rPr>
      </w:pPr>
    </w:p>
    <w:p w14:paraId="430192C0" w14:textId="77777777" w:rsidR="00437EF4" w:rsidRPr="00E750B1" w:rsidRDefault="00883C6A" w:rsidP="001824F7">
      <w:pPr>
        <w:pStyle w:val="Heading3"/>
        <w:ind w:left="360"/>
        <w:rPr>
          <w:rFonts w:asciiTheme="minorHAnsi" w:hAnsiTheme="minorHAnsi"/>
          <w:b/>
          <w:color w:val="000000" w:themeColor="text1"/>
        </w:rPr>
      </w:pPr>
      <w:r w:rsidRPr="00E750B1">
        <w:rPr>
          <w:rFonts w:asciiTheme="minorHAnsi" w:hAnsiTheme="minorHAnsi"/>
          <w:b/>
          <w:color w:val="000000" w:themeColor="text1"/>
        </w:rPr>
        <w:t xml:space="preserve">By pre-registration </w:t>
      </w:r>
      <w:r w:rsidR="00815AA4" w:rsidRPr="00E750B1">
        <w:rPr>
          <w:rFonts w:asciiTheme="minorHAnsi" w:hAnsiTheme="minorHAnsi"/>
          <w:b/>
          <w:color w:val="000000" w:themeColor="text1"/>
        </w:rPr>
        <w:t xml:space="preserve">in November for Spring semester </w:t>
      </w:r>
      <w:r w:rsidRPr="00E750B1">
        <w:rPr>
          <w:rFonts w:asciiTheme="minorHAnsi" w:hAnsiTheme="minorHAnsi"/>
          <w:b/>
          <w:color w:val="000000" w:themeColor="text1"/>
        </w:rPr>
        <w:t>…</w:t>
      </w:r>
    </w:p>
    <w:p w14:paraId="2E679B21" w14:textId="77777777" w:rsidR="00FA7A87" w:rsidRPr="00F20E94" w:rsidRDefault="00FA7A87" w:rsidP="00FA7A87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Be a more sophisticated use</w:t>
      </w:r>
      <w:r w:rsidR="00CC5704">
        <w:rPr>
          <w:sz w:val="24"/>
          <w:szCs w:val="24"/>
        </w:rPr>
        <w:t>r</w:t>
      </w:r>
      <w:r>
        <w:rPr>
          <w:sz w:val="24"/>
          <w:szCs w:val="24"/>
        </w:rPr>
        <w:t xml:space="preserve"> of</w:t>
      </w:r>
      <w:r w:rsidRPr="00F20E94">
        <w:rPr>
          <w:sz w:val="24"/>
          <w:szCs w:val="24"/>
        </w:rPr>
        <w:t xml:space="preserve"> the </w:t>
      </w:r>
      <w:r w:rsidRPr="00F20E94">
        <w:rPr>
          <w:i/>
          <w:sz w:val="24"/>
          <w:szCs w:val="24"/>
        </w:rPr>
        <w:t>Catalog</w:t>
      </w:r>
      <w:r w:rsidRPr="00F20E94">
        <w:rPr>
          <w:sz w:val="24"/>
          <w:szCs w:val="24"/>
        </w:rPr>
        <w:t xml:space="preserve"> and the </w:t>
      </w:r>
      <w:r w:rsidRPr="00F20E94">
        <w:rPr>
          <w:i/>
          <w:sz w:val="24"/>
          <w:szCs w:val="24"/>
        </w:rPr>
        <w:t>Schedule of Courses</w:t>
      </w:r>
    </w:p>
    <w:p w14:paraId="57B7107C" w14:textId="77777777" w:rsidR="00CD5446" w:rsidRPr="00F20E94" w:rsidRDefault="00CD5446" w:rsidP="00CD5446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Be familiar with the location and layout of your Academic Evaluation, accessible through </w:t>
      </w:r>
      <w:r w:rsidR="000B1EC7">
        <w:rPr>
          <w:sz w:val="24"/>
          <w:szCs w:val="24"/>
        </w:rPr>
        <w:t xml:space="preserve">the </w:t>
      </w:r>
      <w:proofErr w:type="spellStart"/>
      <w:r w:rsidR="000B1EC7">
        <w:rPr>
          <w:sz w:val="24"/>
          <w:szCs w:val="24"/>
        </w:rPr>
        <w:t>W</w:t>
      </w:r>
      <w:r w:rsidR="00EB628B">
        <w:rPr>
          <w:sz w:val="24"/>
          <w:szCs w:val="24"/>
        </w:rPr>
        <w:t>ebAdvisor</w:t>
      </w:r>
      <w:proofErr w:type="spellEnd"/>
      <w:r w:rsidR="00EB628B">
        <w:rPr>
          <w:sz w:val="24"/>
          <w:szCs w:val="24"/>
        </w:rPr>
        <w:t xml:space="preserve"> Self-Service Portal</w:t>
      </w:r>
      <w:r w:rsidR="005104A0">
        <w:rPr>
          <w:sz w:val="24"/>
          <w:szCs w:val="24"/>
        </w:rPr>
        <w:t>.</w:t>
      </w:r>
    </w:p>
    <w:p w14:paraId="25005A89" w14:textId="77777777" w:rsidR="00833121" w:rsidRPr="00F20E94" w:rsidRDefault="00CE0AC2" w:rsidP="00833121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>Consider courses that will constitute</w:t>
      </w:r>
      <w:r w:rsidR="00833121" w:rsidRPr="00F20E94">
        <w:rPr>
          <w:sz w:val="24"/>
          <w:szCs w:val="24"/>
        </w:rPr>
        <w:t xml:space="preserve"> a good liberal arts program </w:t>
      </w:r>
      <w:r w:rsidR="00AF3EA0" w:rsidRPr="00F20E94">
        <w:rPr>
          <w:sz w:val="24"/>
          <w:szCs w:val="24"/>
        </w:rPr>
        <w:t>that keep</w:t>
      </w:r>
      <w:r w:rsidR="00833121" w:rsidRPr="00F20E94">
        <w:rPr>
          <w:sz w:val="24"/>
          <w:szCs w:val="24"/>
        </w:rPr>
        <w:t>s open several different possible majors</w:t>
      </w:r>
      <w:r w:rsidR="005104A0">
        <w:rPr>
          <w:sz w:val="24"/>
          <w:szCs w:val="24"/>
        </w:rPr>
        <w:t>.</w:t>
      </w:r>
    </w:p>
    <w:p w14:paraId="199E0C6B" w14:textId="77777777" w:rsidR="00D52998" w:rsidRPr="00F20E94" w:rsidRDefault="00D52998" w:rsidP="00833121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Consider what skills you want to further develop while at Grinnell and work those into your next set of </w:t>
      </w:r>
      <w:r w:rsidR="00EA032A">
        <w:rPr>
          <w:sz w:val="24"/>
          <w:szCs w:val="24"/>
        </w:rPr>
        <w:t>courses</w:t>
      </w:r>
    </w:p>
    <w:p w14:paraId="5F4F25C2" w14:textId="77777777" w:rsidR="00AD5CF5" w:rsidRDefault="00AD5CF5" w:rsidP="00833121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Have an individual meeting with your CLS adviser</w:t>
      </w:r>
    </w:p>
    <w:p w14:paraId="7A6868DA" w14:textId="77777777" w:rsidR="00D52998" w:rsidRPr="00F20E94" w:rsidRDefault="00D52998" w:rsidP="00833121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Write a </w:t>
      </w:r>
      <w:r w:rsidR="00E258DD">
        <w:rPr>
          <w:sz w:val="24"/>
          <w:szCs w:val="24"/>
        </w:rPr>
        <w:t xml:space="preserve">(very </w:t>
      </w:r>
      <w:r w:rsidRPr="00F20E94">
        <w:rPr>
          <w:sz w:val="24"/>
          <w:szCs w:val="24"/>
        </w:rPr>
        <w:t>tentative</w:t>
      </w:r>
      <w:r w:rsidR="00E258DD">
        <w:rPr>
          <w:sz w:val="24"/>
          <w:szCs w:val="24"/>
        </w:rPr>
        <w:t>!)</w:t>
      </w:r>
      <w:r w:rsidR="004B2010">
        <w:rPr>
          <w:sz w:val="24"/>
          <w:szCs w:val="24"/>
        </w:rPr>
        <w:t xml:space="preserve"> four-year plan, so you are aware of how a choice of major impacts other course choices and how a Grinnell major maps out over eight semesters</w:t>
      </w:r>
      <w:r w:rsidR="00763AEF">
        <w:rPr>
          <w:sz w:val="24"/>
          <w:szCs w:val="24"/>
        </w:rPr>
        <w:t>.</w:t>
      </w:r>
    </w:p>
    <w:p w14:paraId="128B6A2F" w14:textId="77777777" w:rsidR="00833121" w:rsidRDefault="00833121" w:rsidP="00E61779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Be able to articulate what your next summer could look like.  What experiences do you want to have?  </w:t>
      </w:r>
      <w:r w:rsidR="00AD5CF5">
        <w:rPr>
          <w:sz w:val="24"/>
          <w:szCs w:val="24"/>
        </w:rPr>
        <w:t>W</w:t>
      </w:r>
      <w:r w:rsidR="009711FB">
        <w:rPr>
          <w:sz w:val="24"/>
          <w:szCs w:val="24"/>
        </w:rPr>
        <w:t xml:space="preserve">hat can you do to </w:t>
      </w:r>
      <w:r w:rsidR="00B56DBB">
        <w:rPr>
          <w:sz w:val="24"/>
          <w:szCs w:val="24"/>
        </w:rPr>
        <w:t>gain experience that builds on your interests</w:t>
      </w:r>
      <w:r w:rsidR="009711FB">
        <w:rPr>
          <w:sz w:val="24"/>
          <w:szCs w:val="24"/>
        </w:rPr>
        <w:t>?</w:t>
      </w:r>
      <w:r w:rsidR="00AD5CF5">
        <w:rPr>
          <w:sz w:val="24"/>
          <w:szCs w:val="24"/>
        </w:rPr>
        <w:t xml:space="preserve"> (internships, job shadowing, informational interviews, job shadowing, volunteering, etc.)</w:t>
      </w:r>
    </w:p>
    <w:p w14:paraId="097551A3" w14:textId="77777777" w:rsidR="00AD5CF5" w:rsidRPr="00F20E94" w:rsidRDefault="00AD5CF5" w:rsidP="00AD5CF5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>Consider a semester of off-campus study as part of your plan and d</w:t>
      </w:r>
      <w:r>
        <w:rPr>
          <w:sz w:val="24"/>
          <w:szCs w:val="24"/>
        </w:rPr>
        <w:t>etermine how you might fit that into your fou</w:t>
      </w:r>
      <w:r w:rsidR="00EB628B">
        <w:rPr>
          <w:sz w:val="24"/>
          <w:szCs w:val="24"/>
        </w:rPr>
        <w:t>r-year plan</w:t>
      </w:r>
    </w:p>
    <w:p w14:paraId="74C99568" w14:textId="77777777" w:rsidR="008063AF" w:rsidRDefault="008063AF" w:rsidP="008063AF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Know how to look up your grades online, accessible through </w:t>
      </w:r>
      <w:proofErr w:type="spellStart"/>
      <w:r w:rsidR="00EB628B">
        <w:rPr>
          <w:sz w:val="24"/>
          <w:szCs w:val="24"/>
        </w:rPr>
        <w:t>WebAdvisor</w:t>
      </w:r>
      <w:proofErr w:type="spellEnd"/>
    </w:p>
    <w:p w14:paraId="53C222B1" w14:textId="59B9B199" w:rsidR="00E750B1" w:rsidRPr="008063AF" w:rsidRDefault="00E750B1" w:rsidP="008063AF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Know how to request a letter of recommendation from me or another faculty member</w:t>
      </w:r>
    </w:p>
    <w:p w14:paraId="7475A3A6" w14:textId="77777777" w:rsidR="00475319" w:rsidRPr="00F20E94" w:rsidRDefault="00475319" w:rsidP="00475319">
      <w:pPr>
        <w:rPr>
          <w:sz w:val="24"/>
          <w:szCs w:val="24"/>
        </w:rPr>
      </w:pPr>
    </w:p>
    <w:p w14:paraId="601414A8" w14:textId="77777777" w:rsidR="00B7359C" w:rsidRPr="00E750B1" w:rsidRDefault="006C0D17" w:rsidP="001824F7">
      <w:pPr>
        <w:pStyle w:val="Heading3"/>
        <w:ind w:left="360"/>
        <w:rPr>
          <w:rFonts w:asciiTheme="minorHAnsi" w:hAnsiTheme="minorHAnsi"/>
          <w:b/>
          <w:color w:val="000000" w:themeColor="text1"/>
        </w:rPr>
      </w:pPr>
      <w:r w:rsidRPr="00E750B1">
        <w:rPr>
          <w:rFonts w:asciiTheme="minorHAnsi" w:hAnsiTheme="minorHAnsi"/>
          <w:b/>
          <w:color w:val="000000" w:themeColor="text1"/>
        </w:rPr>
        <w:lastRenderedPageBreak/>
        <w:t xml:space="preserve">By pre-registration </w:t>
      </w:r>
      <w:r w:rsidR="00815AA4" w:rsidRPr="00E750B1">
        <w:rPr>
          <w:rFonts w:asciiTheme="minorHAnsi" w:hAnsiTheme="minorHAnsi"/>
          <w:b/>
          <w:color w:val="000000" w:themeColor="text1"/>
        </w:rPr>
        <w:t xml:space="preserve">in April </w:t>
      </w:r>
      <w:r w:rsidR="00B7359C" w:rsidRPr="00E750B1">
        <w:rPr>
          <w:rFonts w:asciiTheme="minorHAnsi" w:hAnsiTheme="minorHAnsi"/>
          <w:b/>
          <w:color w:val="000000" w:themeColor="text1"/>
        </w:rPr>
        <w:t xml:space="preserve">for Fall </w:t>
      </w:r>
      <w:r w:rsidR="00374924" w:rsidRPr="00E750B1">
        <w:rPr>
          <w:rFonts w:asciiTheme="minorHAnsi" w:hAnsiTheme="minorHAnsi"/>
          <w:b/>
          <w:color w:val="000000" w:themeColor="text1"/>
        </w:rPr>
        <w:t>of second year</w:t>
      </w:r>
      <w:r w:rsidR="00B7359C" w:rsidRPr="00E750B1">
        <w:rPr>
          <w:rFonts w:asciiTheme="minorHAnsi" w:hAnsiTheme="minorHAnsi"/>
          <w:b/>
          <w:color w:val="000000" w:themeColor="text1"/>
        </w:rPr>
        <w:t xml:space="preserve"> …</w:t>
      </w:r>
    </w:p>
    <w:p w14:paraId="7D696CE2" w14:textId="77777777" w:rsidR="00B25104" w:rsidRDefault="00B25104" w:rsidP="00B25104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Each semester </w:t>
      </w:r>
      <w:proofErr w:type="gramStart"/>
      <w:r>
        <w:rPr>
          <w:sz w:val="24"/>
          <w:szCs w:val="24"/>
        </w:rPr>
        <w:t>get</w:t>
      </w:r>
      <w:proofErr w:type="gramEnd"/>
      <w:r>
        <w:rPr>
          <w:sz w:val="24"/>
          <w:szCs w:val="24"/>
        </w:rPr>
        <w:t xml:space="preserve"> to know at least one faculty or staff member well.  You should cultivate these relationships.  You’ll learn a lot from them, and they may eventually serve as references for you.</w:t>
      </w:r>
    </w:p>
    <w:p w14:paraId="508323F8" w14:textId="77777777" w:rsidR="007B131B" w:rsidRPr="00F20E94" w:rsidRDefault="00993332" w:rsidP="007B131B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>Consider areas to explore that will help you continue to solidify a choice of major</w:t>
      </w:r>
      <w:r w:rsidR="00763AEF">
        <w:rPr>
          <w:sz w:val="24"/>
          <w:szCs w:val="24"/>
        </w:rPr>
        <w:t>.</w:t>
      </w:r>
    </w:p>
    <w:p w14:paraId="5207C353" w14:textId="77777777" w:rsidR="007B131B" w:rsidRPr="00F20E94" w:rsidRDefault="007B131B" w:rsidP="007B131B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>Consider what skills you want to further develop while at Grinnell and work those into your next set of classes</w:t>
      </w:r>
      <w:r w:rsidR="00763AEF">
        <w:rPr>
          <w:sz w:val="24"/>
          <w:szCs w:val="24"/>
        </w:rPr>
        <w:t>.</w:t>
      </w:r>
    </w:p>
    <w:p w14:paraId="0EDD2604" w14:textId="77777777" w:rsidR="007B131B" w:rsidRPr="00F20E94" w:rsidRDefault="006A2D19" w:rsidP="007B131B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5E0B44" w:rsidRPr="00F20E94">
        <w:rPr>
          <w:sz w:val="24"/>
          <w:szCs w:val="24"/>
        </w:rPr>
        <w:t xml:space="preserve">rite </w:t>
      </w:r>
      <w:r>
        <w:rPr>
          <w:sz w:val="24"/>
          <w:szCs w:val="24"/>
        </w:rPr>
        <w:t xml:space="preserve">(or re-write) </w:t>
      </w:r>
      <w:r w:rsidR="005E0B44" w:rsidRPr="00F20E94">
        <w:rPr>
          <w:sz w:val="24"/>
          <w:szCs w:val="24"/>
        </w:rPr>
        <w:t>your</w:t>
      </w:r>
      <w:r w:rsidR="007B131B" w:rsidRPr="00F20E94">
        <w:rPr>
          <w:sz w:val="24"/>
          <w:szCs w:val="24"/>
        </w:rPr>
        <w:t xml:space="preserve"> four-year plan</w:t>
      </w:r>
      <w:r w:rsidR="00DE3461">
        <w:rPr>
          <w:sz w:val="24"/>
          <w:szCs w:val="24"/>
        </w:rPr>
        <w:t xml:space="preserve"> using the “Elements of a Liberal Arts Education.”</w:t>
      </w:r>
    </w:p>
    <w:p w14:paraId="55081948" w14:textId="77777777" w:rsidR="007B131B" w:rsidRPr="00F20E94" w:rsidRDefault="007B131B" w:rsidP="007B131B">
      <w:pPr>
        <w:numPr>
          <w:ilvl w:val="0"/>
          <w:numId w:val="11"/>
        </w:numPr>
        <w:rPr>
          <w:sz w:val="24"/>
          <w:szCs w:val="24"/>
        </w:rPr>
      </w:pPr>
      <w:r w:rsidRPr="00F20E94">
        <w:rPr>
          <w:sz w:val="24"/>
          <w:szCs w:val="24"/>
        </w:rPr>
        <w:t xml:space="preserve">Consider a semester of off-campus study as part of your plan and determine how you might </w:t>
      </w:r>
      <w:r w:rsidR="005F6771">
        <w:rPr>
          <w:sz w:val="24"/>
          <w:szCs w:val="24"/>
        </w:rPr>
        <w:t>fit that into your four-year plan</w:t>
      </w:r>
      <w:r w:rsidR="00763AEF">
        <w:rPr>
          <w:sz w:val="24"/>
          <w:szCs w:val="24"/>
        </w:rPr>
        <w:t>.</w:t>
      </w:r>
    </w:p>
    <w:p w14:paraId="32BEB0FB" w14:textId="77777777" w:rsidR="00912E8E" w:rsidRPr="00F20E94" w:rsidRDefault="00C766B9" w:rsidP="00C766B9">
      <w:pPr>
        <w:numPr>
          <w:ilvl w:val="0"/>
          <w:numId w:val="11"/>
        </w:numPr>
        <w:rPr>
          <w:sz w:val="24"/>
          <w:szCs w:val="24"/>
        </w:rPr>
      </w:pPr>
      <w:r w:rsidRPr="003C6C0F">
        <w:rPr>
          <w:rFonts w:cs="Arial"/>
          <w:sz w:val="24"/>
          <w:szCs w:val="24"/>
        </w:rPr>
        <w:t xml:space="preserve">Begin earnest conversations about </w:t>
      </w:r>
      <w:r w:rsidR="00912E8E" w:rsidRPr="003C6C0F">
        <w:rPr>
          <w:rFonts w:cs="Arial"/>
          <w:sz w:val="24"/>
          <w:szCs w:val="24"/>
        </w:rPr>
        <w:t xml:space="preserve">choosing a major (and </w:t>
      </w:r>
      <w:r w:rsidRPr="003C6C0F">
        <w:rPr>
          <w:rFonts w:cs="Arial"/>
          <w:sz w:val="24"/>
          <w:szCs w:val="24"/>
        </w:rPr>
        <w:t>other “</w:t>
      </w:r>
      <w:r w:rsidR="00912E8E" w:rsidRPr="003C6C0F">
        <w:rPr>
          <w:rFonts w:cs="Arial"/>
          <w:sz w:val="24"/>
          <w:szCs w:val="24"/>
        </w:rPr>
        <w:t>big</w:t>
      </w:r>
      <w:r w:rsidRPr="003C6C0F">
        <w:rPr>
          <w:rFonts w:cs="Arial"/>
          <w:sz w:val="24"/>
          <w:szCs w:val="24"/>
        </w:rPr>
        <w:t>”</w:t>
      </w:r>
      <w:r w:rsidR="00912E8E" w:rsidRPr="003C6C0F">
        <w:rPr>
          <w:rFonts w:cs="Arial"/>
          <w:sz w:val="24"/>
          <w:szCs w:val="24"/>
        </w:rPr>
        <w:t xml:space="preserve"> questions).</w:t>
      </w:r>
      <w:r w:rsidR="00912E8E" w:rsidRPr="00F20E94">
        <w:rPr>
          <w:rFonts w:cs="Arial"/>
          <w:b/>
          <w:sz w:val="24"/>
          <w:szCs w:val="24"/>
        </w:rPr>
        <w:t xml:space="preserve">  </w:t>
      </w:r>
      <w:r w:rsidR="00912E8E" w:rsidRPr="00F20E94">
        <w:rPr>
          <w:rFonts w:cs="Arial"/>
          <w:sz w:val="24"/>
          <w:szCs w:val="24"/>
        </w:rPr>
        <w:t>Students</w:t>
      </w:r>
      <w:r w:rsidR="00912E8E" w:rsidRPr="00F20E94">
        <w:rPr>
          <w:rFonts w:cs="Arial"/>
          <w:b/>
          <w:sz w:val="24"/>
          <w:szCs w:val="24"/>
        </w:rPr>
        <w:t xml:space="preserve"> </w:t>
      </w:r>
      <w:r w:rsidR="00912E8E" w:rsidRPr="00F20E94">
        <w:rPr>
          <w:rFonts w:cs="Arial"/>
          <w:sz w:val="24"/>
          <w:szCs w:val="24"/>
        </w:rPr>
        <w:t>frequently make the leap from a particular major choice to "What will I do for the rest of my life?", but may n</w:t>
      </w:r>
      <w:r w:rsidRPr="00F20E94">
        <w:rPr>
          <w:rFonts w:cs="Arial"/>
          <w:sz w:val="24"/>
          <w:szCs w:val="24"/>
        </w:rPr>
        <w:t>ot share that fear openly.  Any choice of m</w:t>
      </w:r>
      <w:r w:rsidR="00912E8E" w:rsidRPr="00F20E94">
        <w:rPr>
          <w:rFonts w:cs="Arial"/>
          <w:sz w:val="24"/>
          <w:szCs w:val="24"/>
        </w:rPr>
        <w:t xml:space="preserve">ajor </w:t>
      </w:r>
      <w:r w:rsidRPr="00F20E94">
        <w:rPr>
          <w:rFonts w:cs="Arial"/>
          <w:sz w:val="24"/>
          <w:szCs w:val="24"/>
        </w:rPr>
        <w:t>allows</w:t>
      </w:r>
      <w:r w:rsidR="00912E8E" w:rsidRPr="00F20E94">
        <w:rPr>
          <w:rFonts w:cs="Arial"/>
          <w:sz w:val="24"/>
          <w:szCs w:val="24"/>
        </w:rPr>
        <w:t xml:space="preserve"> plenty of opportunities upon graduation</w:t>
      </w:r>
      <w:r w:rsidRPr="00F20E94">
        <w:rPr>
          <w:rFonts w:cs="Arial"/>
          <w:sz w:val="24"/>
          <w:szCs w:val="24"/>
        </w:rPr>
        <w:t>, but you should</w:t>
      </w:r>
      <w:r w:rsidR="00912E8E" w:rsidRPr="00F20E94">
        <w:rPr>
          <w:rFonts w:cs="Arial"/>
          <w:sz w:val="24"/>
          <w:szCs w:val="24"/>
        </w:rPr>
        <w:t xml:space="preserve"> explore those </w:t>
      </w:r>
      <w:r w:rsidRPr="00F20E94">
        <w:rPr>
          <w:rFonts w:cs="Arial"/>
          <w:sz w:val="24"/>
          <w:szCs w:val="24"/>
        </w:rPr>
        <w:t xml:space="preserve">by </w:t>
      </w:r>
      <w:r w:rsidR="003A69D6">
        <w:rPr>
          <w:rFonts w:cs="Arial"/>
          <w:sz w:val="24"/>
          <w:szCs w:val="24"/>
        </w:rPr>
        <w:t xml:space="preserve">talking with me, with other faculty, </w:t>
      </w:r>
      <w:r w:rsidR="0035518F">
        <w:rPr>
          <w:rFonts w:cs="Arial"/>
          <w:sz w:val="24"/>
          <w:szCs w:val="24"/>
        </w:rPr>
        <w:t xml:space="preserve">with alumni, </w:t>
      </w:r>
      <w:r w:rsidR="008579A6">
        <w:rPr>
          <w:rFonts w:cs="Arial"/>
          <w:sz w:val="24"/>
          <w:szCs w:val="24"/>
        </w:rPr>
        <w:t xml:space="preserve">and </w:t>
      </w:r>
      <w:r w:rsidRPr="00F20E94">
        <w:rPr>
          <w:rFonts w:cs="Arial"/>
          <w:sz w:val="24"/>
          <w:szCs w:val="24"/>
        </w:rPr>
        <w:t xml:space="preserve">getting </w:t>
      </w:r>
      <w:r w:rsidR="00912E8E" w:rsidRPr="00F20E94">
        <w:rPr>
          <w:rFonts w:cs="Arial"/>
          <w:sz w:val="24"/>
          <w:szCs w:val="24"/>
        </w:rPr>
        <w:t xml:space="preserve">assistance at </w:t>
      </w:r>
      <w:r w:rsidR="008579A6">
        <w:rPr>
          <w:rFonts w:cs="Arial"/>
          <w:sz w:val="24"/>
          <w:szCs w:val="24"/>
        </w:rPr>
        <w:t>the C</w:t>
      </w:r>
      <w:r w:rsidR="00014208">
        <w:rPr>
          <w:rFonts w:cs="Arial"/>
          <w:sz w:val="24"/>
          <w:szCs w:val="24"/>
        </w:rPr>
        <w:t>LS</w:t>
      </w:r>
      <w:r w:rsidR="008579A6">
        <w:rPr>
          <w:rFonts w:cs="Arial"/>
          <w:sz w:val="24"/>
          <w:szCs w:val="24"/>
        </w:rPr>
        <w:t xml:space="preserve">.  </w:t>
      </w:r>
    </w:p>
    <w:p w14:paraId="58984E25" w14:textId="77777777" w:rsidR="00E86609" w:rsidRPr="00F20E94" w:rsidRDefault="00014208" w:rsidP="00E86609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Visit the CLS</w:t>
      </w:r>
      <w:r w:rsidR="00E51D2E">
        <w:rPr>
          <w:sz w:val="24"/>
          <w:szCs w:val="24"/>
        </w:rPr>
        <w:t xml:space="preserve"> a few times</w:t>
      </w:r>
      <w:r w:rsidR="0098170E">
        <w:rPr>
          <w:sz w:val="24"/>
          <w:szCs w:val="24"/>
        </w:rPr>
        <w:t>. Your CLS adviser can be very helpful thinking through many of the challenges above.  In addition, you can learn</w:t>
      </w:r>
      <w:r w:rsidR="00E51D2E">
        <w:rPr>
          <w:sz w:val="24"/>
          <w:szCs w:val="24"/>
        </w:rPr>
        <w:t xml:space="preserve"> about </w:t>
      </w:r>
      <w:r w:rsidR="00E86609" w:rsidRPr="00F20E94">
        <w:rPr>
          <w:sz w:val="24"/>
          <w:szCs w:val="24"/>
        </w:rPr>
        <w:t>shadowing opportunities</w:t>
      </w:r>
      <w:r>
        <w:rPr>
          <w:sz w:val="24"/>
          <w:szCs w:val="24"/>
        </w:rPr>
        <w:t>, externships</w:t>
      </w:r>
      <w:r w:rsidR="00E86609" w:rsidRPr="00F20E94">
        <w:rPr>
          <w:sz w:val="24"/>
          <w:szCs w:val="24"/>
        </w:rPr>
        <w:t>, volunteer experiences, jobs and/or internships next summer.  Write or update your resume</w:t>
      </w:r>
      <w:r w:rsidR="00073053">
        <w:rPr>
          <w:sz w:val="24"/>
          <w:szCs w:val="24"/>
        </w:rPr>
        <w:t>,</w:t>
      </w:r>
      <w:r w:rsidR="00E86609" w:rsidRPr="00F20E94">
        <w:rPr>
          <w:sz w:val="24"/>
          <w:szCs w:val="24"/>
        </w:rPr>
        <w:t xml:space="preserve"> and learn how to research opportunities.  </w:t>
      </w:r>
      <w:r w:rsidR="00E51D2E">
        <w:rPr>
          <w:sz w:val="24"/>
          <w:szCs w:val="24"/>
        </w:rPr>
        <w:t>Then apply!</w:t>
      </w:r>
    </w:p>
    <w:p w14:paraId="65FACDC9" w14:textId="77777777" w:rsidR="003760A3" w:rsidRPr="00F20E94" w:rsidRDefault="003760A3" w:rsidP="003760A3">
      <w:pPr>
        <w:numPr>
          <w:ilvl w:val="0"/>
          <w:numId w:val="11"/>
        </w:numPr>
        <w:rPr>
          <w:sz w:val="24"/>
          <w:szCs w:val="24"/>
        </w:rPr>
      </w:pPr>
      <w:r w:rsidRPr="003C6C0F">
        <w:rPr>
          <w:rFonts w:cs="Arial"/>
          <w:sz w:val="24"/>
          <w:szCs w:val="24"/>
        </w:rPr>
        <w:t xml:space="preserve">Realize that things will change </w:t>
      </w:r>
      <w:r>
        <w:rPr>
          <w:rFonts w:cs="Arial"/>
          <w:sz w:val="24"/>
          <w:szCs w:val="24"/>
        </w:rPr>
        <w:t xml:space="preserve">during your </w:t>
      </w:r>
      <w:r w:rsidR="00EB628B">
        <w:rPr>
          <w:rFonts w:cs="Arial"/>
          <w:sz w:val="24"/>
          <w:szCs w:val="24"/>
        </w:rPr>
        <w:t>second</w:t>
      </w:r>
      <w:r w:rsidRPr="003C6C0F">
        <w:rPr>
          <w:rFonts w:cs="Arial"/>
          <w:sz w:val="24"/>
          <w:szCs w:val="24"/>
        </w:rPr>
        <w:t xml:space="preserve"> year</w:t>
      </w:r>
      <w:r>
        <w:rPr>
          <w:rFonts w:cs="Arial"/>
          <w:sz w:val="24"/>
          <w:szCs w:val="24"/>
        </w:rPr>
        <w:t xml:space="preserve">: </w:t>
      </w:r>
      <w:r w:rsidRPr="00F20E94">
        <w:rPr>
          <w:rFonts w:cs="Arial"/>
          <w:sz w:val="24"/>
          <w:szCs w:val="24"/>
        </w:rPr>
        <w:t xml:space="preserve"> academics, social life, </w:t>
      </w:r>
      <w:r>
        <w:rPr>
          <w:rFonts w:cs="Arial"/>
          <w:sz w:val="24"/>
          <w:szCs w:val="24"/>
        </w:rPr>
        <w:t xml:space="preserve">and </w:t>
      </w:r>
      <w:r w:rsidRPr="00F20E94">
        <w:rPr>
          <w:rFonts w:cs="Arial"/>
          <w:sz w:val="24"/>
          <w:szCs w:val="24"/>
        </w:rPr>
        <w:t xml:space="preserve">extracurricular involvements can be very different.  Students often don’t realize how </w:t>
      </w:r>
      <w:r>
        <w:rPr>
          <w:rFonts w:cs="Arial"/>
          <w:sz w:val="24"/>
          <w:szCs w:val="24"/>
        </w:rPr>
        <w:t>quickly</w:t>
      </w:r>
      <w:r w:rsidRPr="00F20E94">
        <w:rPr>
          <w:rFonts w:cs="Arial"/>
          <w:sz w:val="24"/>
          <w:szCs w:val="24"/>
        </w:rPr>
        <w:t xml:space="preserve"> and profoundly things will change. For example, academic rigor will ramp up, so get a firm grasp now of good </w:t>
      </w:r>
      <w:r>
        <w:rPr>
          <w:rFonts w:cs="Arial"/>
          <w:sz w:val="24"/>
          <w:szCs w:val="24"/>
        </w:rPr>
        <w:t xml:space="preserve">time management and </w:t>
      </w:r>
      <w:r w:rsidRPr="00F20E94">
        <w:rPr>
          <w:rFonts w:cs="Arial"/>
          <w:sz w:val="24"/>
          <w:szCs w:val="24"/>
        </w:rPr>
        <w:t xml:space="preserve">study habits. </w:t>
      </w:r>
      <w:r>
        <w:rPr>
          <w:rFonts w:cs="Arial"/>
          <w:sz w:val="24"/>
          <w:szCs w:val="24"/>
        </w:rPr>
        <w:t xml:space="preserve"> </w:t>
      </w:r>
      <w:r w:rsidRPr="00F20E94">
        <w:rPr>
          <w:rFonts w:cs="Arial"/>
          <w:sz w:val="24"/>
          <w:szCs w:val="24"/>
        </w:rPr>
        <w:t>Significant decisions will soon be upon you</w:t>
      </w:r>
      <w:r>
        <w:rPr>
          <w:rFonts w:cs="Arial"/>
          <w:sz w:val="24"/>
          <w:szCs w:val="24"/>
        </w:rPr>
        <w:t>, too</w:t>
      </w:r>
      <w:r w:rsidRPr="00F20E94">
        <w:rPr>
          <w:rFonts w:cs="Arial"/>
          <w:sz w:val="24"/>
          <w:szCs w:val="24"/>
        </w:rPr>
        <w:t xml:space="preserve">: </w:t>
      </w:r>
      <w:r>
        <w:rPr>
          <w:rFonts w:cs="Arial"/>
          <w:sz w:val="24"/>
          <w:szCs w:val="24"/>
        </w:rPr>
        <w:t xml:space="preserve"> </w:t>
      </w:r>
      <w:r w:rsidRPr="00F20E94">
        <w:rPr>
          <w:rFonts w:cs="Arial"/>
          <w:sz w:val="24"/>
          <w:szCs w:val="24"/>
        </w:rPr>
        <w:t>choosing</w:t>
      </w:r>
      <w:r>
        <w:rPr>
          <w:rFonts w:cs="Arial"/>
          <w:sz w:val="24"/>
          <w:szCs w:val="24"/>
        </w:rPr>
        <w:t xml:space="preserve"> a major, forming an</w:t>
      </w:r>
      <w:r w:rsidRPr="00F20E94">
        <w:rPr>
          <w:rFonts w:cs="Arial"/>
          <w:sz w:val="24"/>
          <w:szCs w:val="24"/>
        </w:rPr>
        <w:t xml:space="preserve"> academic plan, </w:t>
      </w:r>
      <w:r>
        <w:rPr>
          <w:rFonts w:cs="Arial"/>
          <w:sz w:val="24"/>
          <w:szCs w:val="24"/>
        </w:rPr>
        <w:t xml:space="preserve">off-campus </w:t>
      </w:r>
      <w:r w:rsidRPr="00F20E94">
        <w:rPr>
          <w:rFonts w:cs="Arial"/>
          <w:sz w:val="24"/>
          <w:szCs w:val="24"/>
        </w:rPr>
        <w:t>study</w:t>
      </w:r>
      <w:r>
        <w:rPr>
          <w:rFonts w:cs="Arial"/>
          <w:sz w:val="24"/>
          <w:szCs w:val="24"/>
        </w:rPr>
        <w:t>, internships.  A</w:t>
      </w:r>
      <w:r w:rsidRPr="00F20E94">
        <w:rPr>
          <w:rFonts w:cs="Arial"/>
          <w:sz w:val="24"/>
          <w:szCs w:val="24"/>
        </w:rPr>
        <w:t>ll of these take a significant amount of time</w:t>
      </w:r>
      <w:r>
        <w:rPr>
          <w:rFonts w:cs="Arial"/>
          <w:sz w:val="24"/>
          <w:szCs w:val="24"/>
        </w:rPr>
        <w:t xml:space="preserve"> to plan</w:t>
      </w:r>
      <w:r w:rsidRPr="00F20E94">
        <w:rPr>
          <w:rFonts w:cs="Arial"/>
          <w:sz w:val="24"/>
          <w:szCs w:val="24"/>
        </w:rPr>
        <w:t>.</w:t>
      </w:r>
    </w:p>
    <w:p w14:paraId="1ABA4567" w14:textId="77777777" w:rsidR="002F54A4" w:rsidRDefault="002F54A4" w:rsidP="00475319">
      <w:pPr>
        <w:rPr>
          <w:rFonts w:cs="Arial"/>
          <w:b/>
          <w:sz w:val="24"/>
          <w:szCs w:val="24"/>
        </w:rPr>
      </w:pPr>
    </w:p>
    <w:p w14:paraId="1500F305" w14:textId="77777777" w:rsidR="005533A9" w:rsidRPr="00F20E94" w:rsidRDefault="005533A9" w:rsidP="009523C1">
      <w:pPr>
        <w:ind w:left="720"/>
        <w:rPr>
          <w:rFonts w:cs="Arial"/>
          <w:sz w:val="24"/>
          <w:szCs w:val="24"/>
        </w:rPr>
      </w:pPr>
    </w:p>
    <w:p w14:paraId="6077BDF6" w14:textId="77777777" w:rsidR="00930D5B" w:rsidRPr="00F20E94" w:rsidRDefault="00930D5B" w:rsidP="001824F7">
      <w:pPr>
        <w:pStyle w:val="Heading2"/>
      </w:pPr>
      <w:r w:rsidRPr="00F20E94">
        <w:t>Supporting Personal Challenges</w:t>
      </w:r>
    </w:p>
    <w:p w14:paraId="6CBF7A94" w14:textId="77777777" w:rsidR="00930D5B" w:rsidRPr="00F20E94" w:rsidRDefault="00930D5B" w:rsidP="00475319">
      <w:pPr>
        <w:rPr>
          <w:rFonts w:cs="Arial"/>
          <w:sz w:val="24"/>
          <w:szCs w:val="24"/>
        </w:rPr>
      </w:pPr>
    </w:p>
    <w:p w14:paraId="08CE7568" w14:textId="77777777" w:rsidR="00930D5B" w:rsidRDefault="00930D5B" w:rsidP="00475319">
      <w:pPr>
        <w:rPr>
          <w:rFonts w:cs="Arial"/>
          <w:sz w:val="24"/>
          <w:szCs w:val="24"/>
        </w:rPr>
      </w:pPr>
      <w:r w:rsidRPr="00F20E94">
        <w:rPr>
          <w:rFonts w:cs="Arial"/>
          <w:sz w:val="24"/>
          <w:szCs w:val="24"/>
        </w:rPr>
        <w:t xml:space="preserve">Whether you are a student </w:t>
      </w:r>
      <w:r w:rsidR="00B11CF7">
        <w:rPr>
          <w:rFonts w:cs="Arial"/>
          <w:sz w:val="24"/>
          <w:szCs w:val="24"/>
        </w:rPr>
        <w:t>who has</w:t>
      </w:r>
      <w:r w:rsidRPr="00F20E94">
        <w:rPr>
          <w:rFonts w:cs="Arial"/>
          <w:sz w:val="24"/>
          <w:szCs w:val="24"/>
        </w:rPr>
        <w:t xml:space="preserve"> a disability, a health condition, a difficult family situation, or someone who </w:t>
      </w:r>
      <w:r w:rsidR="00D56740" w:rsidRPr="00F20E94">
        <w:rPr>
          <w:rFonts w:cs="Arial"/>
          <w:sz w:val="24"/>
          <w:szCs w:val="24"/>
        </w:rPr>
        <w:t>must</w:t>
      </w:r>
      <w:r w:rsidRPr="00F20E94">
        <w:rPr>
          <w:rFonts w:cs="Arial"/>
          <w:sz w:val="24"/>
          <w:szCs w:val="24"/>
        </w:rPr>
        <w:t xml:space="preserve"> work </w:t>
      </w:r>
      <w:r w:rsidR="001824F7">
        <w:rPr>
          <w:rFonts w:cs="Arial"/>
          <w:sz w:val="24"/>
          <w:szCs w:val="24"/>
        </w:rPr>
        <w:t>many</w:t>
      </w:r>
      <w:r w:rsidRPr="00F20E94">
        <w:rPr>
          <w:rFonts w:cs="Arial"/>
          <w:sz w:val="24"/>
          <w:szCs w:val="24"/>
        </w:rPr>
        <w:t xml:space="preserve"> hours </w:t>
      </w:r>
      <w:r w:rsidR="00F00254" w:rsidRPr="00F20E94">
        <w:rPr>
          <w:rFonts w:cs="Arial"/>
          <w:sz w:val="24"/>
          <w:szCs w:val="24"/>
        </w:rPr>
        <w:t>in order</w:t>
      </w:r>
      <w:r w:rsidRPr="00F20E94">
        <w:rPr>
          <w:rFonts w:cs="Arial"/>
          <w:sz w:val="24"/>
          <w:szCs w:val="24"/>
        </w:rPr>
        <w:t xml:space="preserve"> to support yourself, you may have particular challenges you need to negotiate at Gri</w:t>
      </w:r>
      <w:r w:rsidR="00DC79E0" w:rsidRPr="00F20E94">
        <w:rPr>
          <w:rFonts w:cs="Arial"/>
          <w:sz w:val="24"/>
          <w:szCs w:val="24"/>
        </w:rPr>
        <w:t>nnell in addition to your classes</w:t>
      </w:r>
      <w:r w:rsidRPr="00F20E94">
        <w:rPr>
          <w:rFonts w:cs="Arial"/>
          <w:sz w:val="24"/>
          <w:szCs w:val="24"/>
        </w:rPr>
        <w:t xml:space="preserve">.  </w:t>
      </w:r>
      <w:r w:rsidR="00C87CB4" w:rsidRPr="00F20E94">
        <w:rPr>
          <w:rFonts w:cs="Arial"/>
          <w:sz w:val="24"/>
          <w:szCs w:val="24"/>
        </w:rPr>
        <w:t xml:space="preserve">I will work with you to determine which offices on campus can best support you.  </w:t>
      </w:r>
      <w:r w:rsidR="00F00254" w:rsidRPr="00F20E94">
        <w:rPr>
          <w:rFonts w:cs="Arial"/>
          <w:sz w:val="24"/>
          <w:szCs w:val="24"/>
        </w:rPr>
        <w:t>Y</w:t>
      </w:r>
      <w:r w:rsidR="00C87CB4" w:rsidRPr="00F20E94">
        <w:rPr>
          <w:rFonts w:cs="Arial"/>
          <w:sz w:val="24"/>
          <w:szCs w:val="24"/>
        </w:rPr>
        <w:t xml:space="preserve">ou should become familiar with the Academic Advising Office, </w:t>
      </w:r>
      <w:r w:rsidR="005F168A">
        <w:rPr>
          <w:rFonts w:cs="Arial"/>
          <w:sz w:val="24"/>
          <w:szCs w:val="24"/>
        </w:rPr>
        <w:t>Student Health and Counseling S</w:t>
      </w:r>
      <w:r w:rsidR="0087199C">
        <w:rPr>
          <w:rFonts w:cs="Arial"/>
          <w:sz w:val="24"/>
          <w:szCs w:val="24"/>
        </w:rPr>
        <w:t xml:space="preserve">ervices, </w:t>
      </w:r>
      <w:proofErr w:type="spellStart"/>
      <w:r w:rsidR="0087199C">
        <w:rPr>
          <w:rFonts w:cs="Arial"/>
          <w:sz w:val="24"/>
          <w:szCs w:val="24"/>
        </w:rPr>
        <w:t>disA</w:t>
      </w:r>
      <w:r w:rsidR="00C87CB4" w:rsidRPr="00F20E94">
        <w:rPr>
          <w:rFonts w:cs="Arial"/>
          <w:sz w:val="24"/>
          <w:szCs w:val="24"/>
        </w:rPr>
        <w:t>bility</w:t>
      </w:r>
      <w:proofErr w:type="spellEnd"/>
      <w:r w:rsidR="00C87CB4" w:rsidRPr="00F20E94">
        <w:rPr>
          <w:rFonts w:cs="Arial"/>
          <w:sz w:val="24"/>
          <w:szCs w:val="24"/>
        </w:rPr>
        <w:t xml:space="preserve"> resources, your RLC, and the Chaplains at the Center for Religion, Spirituality, and Social Justice.</w:t>
      </w:r>
      <w:r w:rsidR="002D19E1" w:rsidRPr="00F20E94">
        <w:rPr>
          <w:rFonts w:cs="Arial"/>
          <w:sz w:val="24"/>
          <w:szCs w:val="24"/>
        </w:rPr>
        <w:t xml:space="preserve">  Please talk with me if you want to </w:t>
      </w:r>
      <w:r w:rsidR="005510E6">
        <w:rPr>
          <w:rFonts w:cs="Arial"/>
          <w:sz w:val="24"/>
          <w:szCs w:val="24"/>
        </w:rPr>
        <w:t>better understand the advantages of using</w:t>
      </w:r>
      <w:r w:rsidR="002D19E1" w:rsidRPr="00F20E94">
        <w:rPr>
          <w:rFonts w:cs="Arial"/>
          <w:sz w:val="24"/>
          <w:szCs w:val="24"/>
        </w:rPr>
        <w:t xml:space="preserve"> these </w:t>
      </w:r>
      <w:r w:rsidR="007500C6" w:rsidRPr="00F20E94">
        <w:rPr>
          <w:rFonts w:cs="Arial"/>
          <w:sz w:val="24"/>
          <w:szCs w:val="24"/>
        </w:rPr>
        <w:t>resources and services</w:t>
      </w:r>
      <w:r w:rsidR="002D19E1" w:rsidRPr="00F20E94">
        <w:rPr>
          <w:rFonts w:cs="Arial"/>
          <w:sz w:val="24"/>
          <w:szCs w:val="24"/>
        </w:rPr>
        <w:t>.</w:t>
      </w:r>
    </w:p>
    <w:p w14:paraId="72D76BA6" w14:textId="77777777" w:rsidR="00C832B0" w:rsidRDefault="00C832B0" w:rsidP="00475319">
      <w:pPr>
        <w:rPr>
          <w:rFonts w:cs="Arial"/>
          <w:sz w:val="24"/>
          <w:szCs w:val="24"/>
        </w:rPr>
      </w:pPr>
    </w:p>
    <w:p w14:paraId="1E03157B" w14:textId="77777777" w:rsidR="00C832B0" w:rsidRDefault="00C832B0" w:rsidP="00C832B0">
      <w:pPr>
        <w:pStyle w:val="Heading3"/>
        <w:spacing w:before="0"/>
      </w:pPr>
      <w:r>
        <w:t>Acknowledgments</w:t>
      </w:r>
    </w:p>
    <w:p w14:paraId="4D49A9C7" w14:textId="77777777" w:rsidR="00C832B0" w:rsidRDefault="00C832B0" w:rsidP="00475319">
      <w:pPr>
        <w:rPr>
          <w:rFonts w:cs="Arial"/>
          <w:sz w:val="24"/>
          <w:szCs w:val="24"/>
        </w:rPr>
      </w:pPr>
    </w:p>
    <w:p w14:paraId="775BCF85" w14:textId="426DA4BA" w:rsidR="00C832B0" w:rsidRPr="00F20E94" w:rsidRDefault="00C832B0" w:rsidP="00475319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This advising syllabus is adapted from the work of Grinnell faculty &amp; academic advising.</w:t>
      </w:r>
    </w:p>
    <w:sectPr w:rsidR="00C832B0" w:rsidRPr="00F20E94" w:rsidSect="00737CC0">
      <w:footerReference w:type="defaul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56603" w14:textId="77777777" w:rsidR="00C13021" w:rsidRDefault="00C13021" w:rsidP="00127A7A">
      <w:r>
        <w:separator/>
      </w:r>
    </w:p>
  </w:endnote>
  <w:endnote w:type="continuationSeparator" w:id="0">
    <w:p w14:paraId="6BDEFD56" w14:textId="77777777" w:rsidR="00C13021" w:rsidRDefault="00C13021" w:rsidP="0012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9795" w14:textId="08F04F31" w:rsidR="00127A7A" w:rsidRDefault="00186A5C" w:rsidP="00127A7A">
    <w:pPr>
      <w:pStyle w:val="Footer"/>
      <w:jc w:val="right"/>
    </w:pPr>
    <w:r>
      <w:rPr>
        <w:noProof/>
      </w:rPr>
      <w:drawing>
        <wp:inline distT="0" distB="0" distL="0" distR="0" wp14:anchorId="061ABF54" wp14:editId="706EB366">
          <wp:extent cx="855345" cy="299371"/>
          <wp:effectExtent l="0" t="0" r="825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b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646" cy="306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A9BC5" w14:textId="77777777" w:rsidR="00C13021" w:rsidRDefault="00C13021" w:rsidP="00127A7A">
      <w:r>
        <w:separator/>
      </w:r>
    </w:p>
  </w:footnote>
  <w:footnote w:type="continuationSeparator" w:id="0">
    <w:p w14:paraId="3D46DA8D" w14:textId="77777777" w:rsidR="00C13021" w:rsidRDefault="00C13021" w:rsidP="00127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125C"/>
    <w:multiLevelType w:val="hybridMultilevel"/>
    <w:tmpl w:val="C55AAD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484A1F"/>
    <w:multiLevelType w:val="hybridMultilevel"/>
    <w:tmpl w:val="A900F982"/>
    <w:lvl w:ilvl="0" w:tplc="5866BA62">
      <w:numFmt w:val="bullet"/>
      <w:lvlText w:val="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21AF"/>
    <w:multiLevelType w:val="hybridMultilevel"/>
    <w:tmpl w:val="C55AAD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7E6A99"/>
    <w:multiLevelType w:val="hybridMultilevel"/>
    <w:tmpl w:val="78C223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B0A1B"/>
    <w:multiLevelType w:val="hybridMultilevel"/>
    <w:tmpl w:val="DF9AC6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5905E7"/>
    <w:multiLevelType w:val="hybridMultilevel"/>
    <w:tmpl w:val="21AE8704"/>
    <w:lvl w:ilvl="0" w:tplc="68006638">
      <w:numFmt w:val="bullet"/>
      <w:lvlText w:val="–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E17E3"/>
    <w:multiLevelType w:val="hybridMultilevel"/>
    <w:tmpl w:val="46A6D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518CB"/>
    <w:multiLevelType w:val="hybridMultilevel"/>
    <w:tmpl w:val="60B2E5FE"/>
    <w:lvl w:ilvl="0" w:tplc="4796B1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E40B2B"/>
    <w:multiLevelType w:val="hybridMultilevel"/>
    <w:tmpl w:val="3836E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563B5"/>
    <w:multiLevelType w:val="hybridMultilevel"/>
    <w:tmpl w:val="00AE7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FE1B8C"/>
    <w:multiLevelType w:val="hybridMultilevel"/>
    <w:tmpl w:val="1638C9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83082"/>
    <w:multiLevelType w:val="hybridMultilevel"/>
    <w:tmpl w:val="30C0ACC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883684"/>
    <w:multiLevelType w:val="hybridMultilevel"/>
    <w:tmpl w:val="30D82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49154A"/>
    <w:multiLevelType w:val="hybridMultilevel"/>
    <w:tmpl w:val="C55E3C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840825"/>
    <w:multiLevelType w:val="hybridMultilevel"/>
    <w:tmpl w:val="5ABA031E"/>
    <w:lvl w:ilvl="0" w:tplc="5866BA62">
      <w:numFmt w:val="bullet"/>
      <w:lvlText w:val=""/>
      <w:lvlJc w:val="left"/>
      <w:pPr>
        <w:ind w:left="720" w:hanging="360"/>
      </w:pPr>
      <w:rPr>
        <w:rFonts w:ascii="Wingdings" w:eastAsia="Times New Roma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9C0CD5"/>
    <w:multiLevelType w:val="hybridMultilevel"/>
    <w:tmpl w:val="D5D28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94615"/>
    <w:multiLevelType w:val="hybridMultilevel"/>
    <w:tmpl w:val="1730F994"/>
    <w:lvl w:ilvl="0" w:tplc="631A3F70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867379"/>
    <w:multiLevelType w:val="hybridMultilevel"/>
    <w:tmpl w:val="8178681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203D03"/>
    <w:multiLevelType w:val="hybridMultilevel"/>
    <w:tmpl w:val="C4C676DC"/>
    <w:lvl w:ilvl="0" w:tplc="AE3826C2">
      <w:start w:val="1"/>
      <w:numFmt w:val="bullet"/>
      <w:lvlText w:val="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4"/>
  </w:num>
  <w:num w:numId="5">
    <w:abstractNumId w:val="16"/>
  </w:num>
  <w:num w:numId="6">
    <w:abstractNumId w:val="5"/>
  </w:num>
  <w:num w:numId="7">
    <w:abstractNumId w:val="10"/>
  </w:num>
  <w:num w:numId="8">
    <w:abstractNumId w:val="9"/>
  </w:num>
  <w:num w:numId="9">
    <w:abstractNumId w:val="17"/>
  </w:num>
  <w:num w:numId="10">
    <w:abstractNumId w:val="1"/>
  </w:num>
  <w:num w:numId="11">
    <w:abstractNumId w:val="14"/>
  </w:num>
  <w:num w:numId="12">
    <w:abstractNumId w:val="15"/>
  </w:num>
  <w:num w:numId="13">
    <w:abstractNumId w:val="6"/>
  </w:num>
  <w:num w:numId="14">
    <w:abstractNumId w:val="18"/>
  </w:num>
  <w:num w:numId="15">
    <w:abstractNumId w:val="8"/>
  </w:num>
  <w:num w:numId="16">
    <w:abstractNumId w:val="3"/>
  </w:num>
  <w:num w:numId="17">
    <w:abstractNumId w:val="13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85"/>
    <w:rsid w:val="00005E37"/>
    <w:rsid w:val="00010C69"/>
    <w:rsid w:val="00012779"/>
    <w:rsid w:val="00014208"/>
    <w:rsid w:val="00016798"/>
    <w:rsid w:val="0002556D"/>
    <w:rsid w:val="000255F7"/>
    <w:rsid w:val="0003300C"/>
    <w:rsid w:val="00044A56"/>
    <w:rsid w:val="00045C4C"/>
    <w:rsid w:val="00063D4A"/>
    <w:rsid w:val="00065253"/>
    <w:rsid w:val="00065F9E"/>
    <w:rsid w:val="00067E6D"/>
    <w:rsid w:val="00070C70"/>
    <w:rsid w:val="00073053"/>
    <w:rsid w:val="000802A9"/>
    <w:rsid w:val="00081FB0"/>
    <w:rsid w:val="00095DF0"/>
    <w:rsid w:val="000A52E7"/>
    <w:rsid w:val="000B1EC7"/>
    <w:rsid w:val="000B34B8"/>
    <w:rsid w:val="000D403A"/>
    <w:rsid w:val="000F630D"/>
    <w:rsid w:val="001160A9"/>
    <w:rsid w:val="001251BD"/>
    <w:rsid w:val="00127A7A"/>
    <w:rsid w:val="00141302"/>
    <w:rsid w:val="00146A5D"/>
    <w:rsid w:val="001474DE"/>
    <w:rsid w:val="0015094F"/>
    <w:rsid w:val="00170873"/>
    <w:rsid w:val="001743CD"/>
    <w:rsid w:val="001759B4"/>
    <w:rsid w:val="001815E9"/>
    <w:rsid w:val="001824F7"/>
    <w:rsid w:val="0018487B"/>
    <w:rsid w:val="00186A5C"/>
    <w:rsid w:val="001B45C2"/>
    <w:rsid w:val="001B69B1"/>
    <w:rsid w:val="001C1A32"/>
    <w:rsid w:val="001D28B8"/>
    <w:rsid w:val="001D4BA9"/>
    <w:rsid w:val="001D5C48"/>
    <w:rsid w:val="001F220B"/>
    <w:rsid w:val="001F292D"/>
    <w:rsid w:val="00202CC9"/>
    <w:rsid w:val="0020392E"/>
    <w:rsid w:val="00212BE5"/>
    <w:rsid w:val="00213270"/>
    <w:rsid w:val="0022050F"/>
    <w:rsid w:val="00230B72"/>
    <w:rsid w:val="00231DDE"/>
    <w:rsid w:val="00232C28"/>
    <w:rsid w:val="00237533"/>
    <w:rsid w:val="002457A4"/>
    <w:rsid w:val="00255F5E"/>
    <w:rsid w:val="00256D92"/>
    <w:rsid w:val="0026354E"/>
    <w:rsid w:val="002730C3"/>
    <w:rsid w:val="00274330"/>
    <w:rsid w:val="002904D6"/>
    <w:rsid w:val="00290790"/>
    <w:rsid w:val="00295717"/>
    <w:rsid w:val="002A2B0C"/>
    <w:rsid w:val="002A7250"/>
    <w:rsid w:val="002C0E69"/>
    <w:rsid w:val="002C6B8C"/>
    <w:rsid w:val="002C7A1C"/>
    <w:rsid w:val="002D19E1"/>
    <w:rsid w:val="002D3B72"/>
    <w:rsid w:val="002E48C3"/>
    <w:rsid w:val="002F0F02"/>
    <w:rsid w:val="002F2F02"/>
    <w:rsid w:val="002F54A4"/>
    <w:rsid w:val="00300889"/>
    <w:rsid w:val="003133AE"/>
    <w:rsid w:val="00326841"/>
    <w:rsid w:val="0033079A"/>
    <w:rsid w:val="003309A8"/>
    <w:rsid w:val="0033294E"/>
    <w:rsid w:val="00333080"/>
    <w:rsid w:val="00333EF6"/>
    <w:rsid w:val="003356F5"/>
    <w:rsid w:val="00351607"/>
    <w:rsid w:val="00352EFA"/>
    <w:rsid w:val="0035518F"/>
    <w:rsid w:val="00362C43"/>
    <w:rsid w:val="0036789E"/>
    <w:rsid w:val="003735B1"/>
    <w:rsid w:val="00374924"/>
    <w:rsid w:val="003760A3"/>
    <w:rsid w:val="00384CE9"/>
    <w:rsid w:val="00394A01"/>
    <w:rsid w:val="003A69D6"/>
    <w:rsid w:val="003B02DB"/>
    <w:rsid w:val="003B1560"/>
    <w:rsid w:val="003B4404"/>
    <w:rsid w:val="003B59FC"/>
    <w:rsid w:val="003B6F8D"/>
    <w:rsid w:val="003C38D5"/>
    <w:rsid w:val="003C6545"/>
    <w:rsid w:val="003C6C0F"/>
    <w:rsid w:val="003D06F0"/>
    <w:rsid w:val="003E26C8"/>
    <w:rsid w:val="003E3E8D"/>
    <w:rsid w:val="003E490C"/>
    <w:rsid w:val="0040555B"/>
    <w:rsid w:val="0043614B"/>
    <w:rsid w:val="00437EF4"/>
    <w:rsid w:val="00443266"/>
    <w:rsid w:val="00462881"/>
    <w:rsid w:val="00470299"/>
    <w:rsid w:val="0047367F"/>
    <w:rsid w:val="00475319"/>
    <w:rsid w:val="004934D6"/>
    <w:rsid w:val="00497440"/>
    <w:rsid w:val="004A1C99"/>
    <w:rsid w:val="004A3E34"/>
    <w:rsid w:val="004A5FDE"/>
    <w:rsid w:val="004A7573"/>
    <w:rsid w:val="004B2010"/>
    <w:rsid w:val="004D2456"/>
    <w:rsid w:val="004E72BA"/>
    <w:rsid w:val="004F1140"/>
    <w:rsid w:val="00501D03"/>
    <w:rsid w:val="005035FF"/>
    <w:rsid w:val="00506E11"/>
    <w:rsid w:val="005104A0"/>
    <w:rsid w:val="0053216A"/>
    <w:rsid w:val="0053249A"/>
    <w:rsid w:val="00541678"/>
    <w:rsid w:val="00545771"/>
    <w:rsid w:val="00545F2A"/>
    <w:rsid w:val="005510E6"/>
    <w:rsid w:val="005533A9"/>
    <w:rsid w:val="00556E10"/>
    <w:rsid w:val="005604D7"/>
    <w:rsid w:val="00577981"/>
    <w:rsid w:val="00587F8F"/>
    <w:rsid w:val="005915DB"/>
    <w:rsid w:val="00595C35"/>
    <w:rsid w:val="00597800"/>
    <w:rsid w:val="005A06C3"/>
    <w:rsid w:val="005A0884"/>
    <w:rsid w:val="005B2605"/>
    <w:rsid w:val="005B3D45"/>
    <w:rsid w:val="005C051B"/>
    <w:rsid w:val="005C0C1C"/>
    <w:rsid w:val="005C5542"/>
    <w:rsid w:val="005C79C9"/>
    <w:rsid w:val="005D27A4"/>
    <w:rsid w:val="005E0B44"/>
    <w:rsid w:val="005F168A"/>
    <w:rsid w:val="005F6771"/>
    <w:rsid w:val="00601880"/>
    <w:rsid w:val="0060310B"/>
    <w:rsid w:val="006061F5"/>
    <w:rsid w:val="0061336A"/>
    <w:rsid w:val="00620B6B"/>
    <w:rsid w:val="00636F00"/>
    <w:rsid w:val="006438FE"/>
    <w:rsid w:val="00652770"/>
    <w:rsid w:val="00657385"/>
    <w:rsid w:val="006579C7"/>
    <w:rsid w:val="0066062C"/>
    <w:rsid w:val="00660EDD"/>
    <w:rsid w:val="0067331A"/>
    <w:rsid w:val="0067641E"/>
    <w:rsid w:val="00683DAC"/>
    <w:rsid w:val="00693436"/>
    <w:rsid w:val="006A01C1"/>
    <w:rsid w:val="006A2D19"/>
    <w:rsid w:val="006A37F7"/>
    <w:rsid w:val="006C0D17"/>
    <w:rsid w:val="006D103A"/>
    <w:rsid w:val="006D1B0F"/>
    <w:rsid w:val="006D6F32"/>
    <w:rsid w:val="006D772B"/>
    <w:rsid w:val="006E7938"/>
    <w:rsid w:val="00702082"/>
    <w:rsid w:val="00707382"/>
    <w:rsid w:val="00725CAD"/>
    <w:rsid w:val="00730515"/>
    <w:rsid w:val="00730C9D"/>
    <w:rsid w:val="00737CC0"/>
    <w:rsid w:val="007500C6"/>
    <w:rsid w:val="00753EEF"/>
    <w:rsid w:val="00763042"/>
    <w:rsid w:val="00763AEF"/>
    <w:rsid w:val="00771228"/>
    <w:rsid w:val="007B131B"/>
    <w:rsid w:val="007B67A0"/>
    <w:rsid w:val="007C1D8C"/>
    <w:rsid w:val="007E29AE"/>
    <w:rsid w:val="007F37BC"/>
    <w:rsid w:val="008063AF"/>
    <w:rsid w:val="00814A9C"/>
    <w:rsid w:val="00815AA4"/>
    <w:rsid w:val="00822657"/>
    <w:rsid w:val="00823D3D"/>
    <w:rsid w:val="00827B76"/>
    <w:rsid w:val="00833121"/>
    <w:rsid w:val="00842D29"/>
    <w:rsid w:val="0084526A"/>
    <w:rsid w:val="008579A6"/>
    <w:rsid w:val="00857E85"/>
    <w:rsid w:val="0087199C"/>
    <w:rsid w:val="00881558"/>
    <w:rsid w:val="00882EC3"/>
    <w:rsid w:val="00883C6A"/>
    <w:rsid w:val="00887C79"/>
    <w:rsid w:val="00893A5B"/>
    <w:rsid w:val="00894311"/>
    <w:rsid w:val="00895EBE"/>
    <w:rsid w:val="008A4E2A"/>
    <w:rsid w:val="008B0CDA"/>
    <w:rsid w:val="008B0F79"/>
    <w:rsid w:val="008B6068"/>
    <w:rsid w:val="008B6DE7"/>
    <w:rsid w:val="008C4432"/>
    <w:rsid w:val="008C524E"/>
    <w:rsid w:val="008D38CB"/>
    <w:rsid w:val="008D479B"/>
    <w:rsid w:val="008E3BFB"/>
    <w:rsid w:val="008E4884"/>
    <w:rsid w:val="008E684F"/>
    <w:rsid w:val="008F2FAA"/>
    <w:rsid w:val="009031AD"/>
    <w:rsid w:val="00912E8E"/>
    <w:rsid w:val="00920BA4"/>
    <w:rsid w:val="00926852"/>
    <w:rsid w:val="00930D5B"/>
    <w:rsid w:val="00934B5B"/>
    <w:rsid w:val="009523C1"/>
    <w:rsid w:val="00952761"/>
    <w:rsid w:val="009568B4"/>
    <w:rsid w:val="009711FB"/>
    <w:rsid w:val="00971F67"/>
    <w:rsid w:val="00974310"/>
    <w:rsid w:val="009804AD"/>
    <w:rsid w:val="0098170E"/>
    <w:rsid w:val="009831C6"/>
    <w:rsid w:val="00984CA4"/>
    <w:rsid w:val="00993332"/>
    <w:rsid w:val="009B2CEB"/>
    <w:rsid w:val="009B5039"/>
    <w:rsid w:val="009D44E2"/>
    <w:rsid w:val="009F1CBF"/>
    <w:rsid w:val="009F4DA9"/>
    <w:rsid w:val="00A07A7F"/>
    <w:rsid w:val="00A23181"/>
    <w:rsid w:val="00A325E7"/>
    <w:rsid w:val="00A335B4"/>
    <w:rsid w:val="00A34CCE"/>
    <w:rsid w:val="00A4130C"/>
    <w:rsid w:val="00A469AD"/>
    <w:rsid w:val="00A56CE0"/>
    <w:rsid w:val="00A62601"/>
    <w:rsid w:val="00A70803"/>
    <w:rsid w:val="00A8753F"/>
    <w:rsid w:val="00AB4A04"/>
    <w:rsid w:val="00AB65E9"/>
    <w:rsid w:val="00AC0538"/>
    <w:rsid w:val="00AD12D4"/>
    <w:rsid w:val="00AD5CF5"/>
    <w:rsid w:val="00AE4050"/>
    <w:rsid w:val="00AF3EA0"/>
    <w:rsid w:val="00B01D73"/>
    <w:rsid w:val="00B11CF7"/>
    <w:rsid w:val="00B232CD"/>
    <w:rsid w:val="00B250BF"/>
    <w:rsid w:val="00B25104"/>
    <w:rsid w:val="00B26C45"/>
    <w:rsid w:val="00B32F08"/>
    <w:rsid w:val="00B56DBB"/>
    <w:rsid w:val="00B67730"/>
    <w:rsid w:val="00B7359C"/>
    <w:rsid w:val="00B75DB7"/>
    <w:rsid w:val="00BA707D"/>
    <w:rsid w:val="00BB69B8"/>
    <w:rsid w:val="00BC0ACB"/>
    <w:rsid w:val="00BC66FB"/>
    <w:rsid w:val="00BF0831"/>
    <w:rsid w:val="00BF2453"/>
    <w:rsid w:val="00BF304A"/>
    <w:rsid w:val="00BF4639"/>
    <w:rsid w:val="00BF5127"/>
    <w:rsid w:val="00C04FC7"/>
    <w:rsid w:val="00C05B19"/>
    <w:rsid w:val="00C064B8"/>
    <w:rsid w:val="00C067FD"/>
    <w:rsid w:val="00C13021"/>
    <w:rsid w:val="00C229CC"/>
    <w:rsid w:val="00C24146"/>
    <w:rsid w:val="00C25467"/>
    <w:rsid w:val="00C31F8C"/>
    <w:rsid w:val="00C36D46"/>
    <w:rsid w:val="00C40E47"/>
    <w:rsid w:val="00C46BCE"/>
    <w:rsid w:val="00C5203A"/>
    <w:rsid w:val="00C579F7"/>
    <w:rsid w:val="00C6250F"/>
    <w:rsid w:val="00C62EFE"/>
    <w:rsid w:val="00C66562"/>
    <w:rsid w:val="00C766B9"/>
    <w:rsid w:val="00C80013"/>
    <w:rsid w:val="00C80C05"/>
    <w:rsid w:val="00C81AE7"/>
    <w:rsid w:val="00C832B0"/>
    <w:rsid w:val="00C8543B"/>
    <w:rsid w:val="00C856A6"/>
    <w:rsid w:val="00C85F1D"/>
    <w:rsid w:val="00C875F1"/>
    <w:rsid w:val="00C87CB4"/>
    <w:rsid w:val="00C9080C"/>
    <w:rsid w:val="00C9354B"/>
    <w:rsid w:val="00CA1CF8"/>
    <w:rsid w:val="00CA5CBC"/>
    <w:rsid w:val="00CB0AAD"/>
    <w:rsid w:val="00CB1468"/>
    <w:rsid w:val="00CC328B"/>
    <w:rsid w:val="00CC3E2F"/>
    <w:rsid w:val="00CC5704"/>
    <w:rsid w:val="00CD24C8"/>
    <w:rsid w:val="00CD5446"/>
    <w:rsid w:val="00CE0AC2"/>
    <w:rsid w:val="00CE4385"/>
    <w:rsid w:val="00CF4F98"/>
    <w:rsid w:val="00D1210A"/>
    <w:rsid w:val="00D1233E"/>
    <w:rsid w:val="00D15463"/>
    <w:rsid w:val="00D17628"/>
    <w:rsid w:val="00D368BA"/>
    <w:rsid w:val="00D51E75"/>
    <w:rsid w:val="00D52998"/>
    <w:rsid w:val="00D55CD6"/>
    <w:rsid w:val="00D56740"/>
    <w:rsid w:val="00D56741"/>
    <w:rsid w:val="00D623D3"/>
    <w:rsid w:val="00D91407"/>
    <w:rsid w:val="00D96D52"/>
    <w:rsid w:val="00D97678"/>
    <w:rsid w:val="00DB056A"/>
    <w:rsid w:val="00DB392B"/>
    <w:rsid w:val="00DB5F42"/>
    <w:rsid w:val="00DC3565"/>
    <w:rsid w:val="00DC3BEF"/>
    <w:rsid w:val="00DC79E0"/>
    <w:rsid w:val="00DD64BE"/>
    <w:rsid w:val="00DD79B5"/>
    <w:rsid w:val="00DE3461"/>
    <w:rsid w:val="00E04448"/>
    <w:rsid w:val="00E149B3"/>
    <w:rsid w:val="00E22CE8"/>
    <w:rsid w:val="00E258DD"/>
    <w:rsid w:val="00E51D2E"/>
    <w:rsid w:val="00E61779"/>
    <w:rsid w:val="00E750B1"/>
    <w:rsid w:val="00E76D0C"/>
    <w:rsid w:val="00E83503"/>
    <w:rsid w:val="00E86609"/>
    <w:rsid w:val="00E8763E"/>
    <w:rsid w:val="00E95DB9"/>
    <w:rsid w:val="00E96221"/>
    <w:rsid w:val="00E96D73"/>
    <w:rsid w:val="00EA032A"/>
    <w:rsid w:val="00EB2B3A"/>
    <w:rsid w:val="00EB5108"/>
    <w:rsid w:val="00EB5406"/>
    <w:rsid w:val="00EB628B"/>
    <w:rsid w:val="00EC181D"/>
    <w:rsid w:val="00EC26A7"/>
    <w:rsid w:val="00EC5635"/>
    <w:rsid w:val="00ED2548"/>
    <w:rsid w:val="00ED3CE7"/>
    <w:rsid w:val="00EE2A59"/>
    <w:rsid w:val="00EF0B02"/>
    <w:rsid w:val="00EF45A9"/>
    <w:rsid w:val="00F00254"/>
    <w:rsid w:val="00F02645"/>
    <w:rsid w:val="00F04A44"/>
    <w:rsid w:val="00F1022D"/>
    <w:rsid w:val="00F20E94"/>
    <w:rsid w:val="00F23648"/>
    <w:rsid w:val="00F26F16"/>
    <w:rsid w:val="00F31623"/>
    <w:rsid w:val="00F521A8"/>
    <w:rsid w:val="00F64523"/>
    <w:rsid w:val="00F73D6C"/>
    <w:rsid w:val="00F7691F"/>
    <w:rsid w:val="00F8290C"/>
    <w:rsid w:val="00F9167C"/>
    <w:rsid w:val="00FA2038"/>
    <w:rsid w:val="00FA5814"/>
    <w:rsid w:val="00FA66DA"/>
    <w:rsid w:val="00FA7A87"/>
    <w:rsid w:val="00FA7B10"/>
    <w:rsid w:val="00FB3B67"/>
    <w:rsid w:val="00FB5CCB"/>
    <w:rsid w:val="00FB69D8"/>
    <w:rsid w:val="00FC1056"/>
    <w:rsid w:val="00FC6910"/>
    <w:rsid w:val="00FC7B96"/>
    <w:rsid w:val="00FD4F6E"/>
    <w:rsid w:val="00FF1DD7"/>
    <w:rsid w:val="00FF4815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68BC0"/>
  <w15:chartTrackingRefBased/>
  <w15:docId w15:val="{C17F16DE-DB68-46B2-B9CE-C9FD62FE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81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4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24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24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335B4"/>
    <w:rPr>
      <w:color w:val="0000FF"/>
      <w:u w:val="single"/>
    </w:rPr>
  </w:style>
  <w:style w:type="paragraph" w:styleId="BodyText">
    <w:name w:val="Body Text"/>
    <w:basedOn w:val="Normal"/>
    <w:link w:val="BodyTextChar"/>
    <w:rsid w:val="006D1B0F"/>
    <w:pPr>
      <w:tabs>
        <w:tab w:val="left" w:pos="0"/>
      </w:tabs>
    </w:pPr>
    <w:rPr>
      <w:rFonts w:ascii="Arial" w:eastAsia="Times New Roman" w:hAnsi="Arial"/>
      <w:snapToGrid w:val="0"/>
      <w:szCs w:val="24"/>
    </w:rPr>
  </w:style>
  <w:style w:type="character" w:customStyle="1" w:styleId="BodyTextChar">
    <w:name w:val="Body Text Char"/>
    <w:link w:val="BodyText"/>
    <w:rsid w:val="006D1B0F"/>
    <w:rPr>
      <w:rFonts w:ascii="Arial" w:eastAsia="Times New Roman" w:hAnsi="Arial"/>
      <w:snapToGrid w:val="0"/>
      <w:sz w:val="22"/>
      <w:szCs w:val="24"/>
    </w:rPr>
  </w:style>
  <w:style w:type="character" w:styleId="FollowedHyperlink">
    <w:name w:val="FollowedHyperlink"/>
    <w:uiPriority w:val="99"/>
    <w:semiHidden/>
    <w:unhideWhenUsed/>
    <w:rsid w:val="00237533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824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24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24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43614B"/>
    <w:pPr>
      <w:ind w:left="720"/>
      <w:contextualSpacing/>
    </w:pPr>
  </w:style>
  <w:style w:type="paragraph" w:customStyle="1" w:styleId="Body">
    <w:name w:val="Body"/>
    <w:rsid w:val="001D4B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Header">
    <w:name w:val="header"/>
    <w:basedOn w:val="Normal"/>
    <w:link w:val="HeaderChar"/>
    <w:uiPriority w:val="99"/>
    <w:unhideWhenUsed/>
    <w:rsid w:val="00127A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7A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27A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A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grinnell.edu/about/offices-services/registrar/calendars/student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3DEDAECCEFA4CA6BFA1A7E83BFC7F" ma:contentTypeVersion="0" ma:contentTypeDescription="Create a new document." ma:contentTypeScope="" ma:versionID="ece8ec9ab03bd8112660817f62eee5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DC256-2B25-4F00-A71D-75CB92003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0E64BF-6FA1-4882-BF2A-B21596370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D59373-18D6-4740-B602-86227395F8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1461</Words>
  <Characters>8333</Characters>
  <Application>Microsoft Macintosh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Advising Syllabus template for faculty advisers</vt:lpstr>
    </vt:vector>
  </TitlesOfParts>
  <Company>Grinnell College</Company>
  <LinksUpToDate>false</LinksUpToDate>
  <CharactersWithSpaces>9775</CharactersWithSpaces>
  <SharedDoc>false</SharedDoc>
  <HLinks>
    <vt:vector size="72" baseType="variant">
      <vt:variant>
        <vt:i4>6946871</vt:i4>
      </vt:variant>
      <vt:variant>
        <vt:i4>33</vt:i4>
      </vt:variant>
      <vt:variant>
        <vt:i4>0</vt:i4>
      </vt:variant>
      <vt:variant>
        <vt:i4>5</vt:i4>
      </vt:variant>
      <vt:variant>
        <vt:lpwstr>http://www.grinnell.edu/about/offices-services/academic-advising/publications/adviser-handbook</vt:lpwstr>
      </vt:variant>
      <vt:variant>
        <vt:lpwstr/>
      </vt:variant>
      <vt:variant>
        <vt:i4>1703949</vt:i4>
      </vt:variant>
      <vt:variant>
        <vt:i4>30</vt:i4>
      </vt:variant>
      <vt:variant>
        <vt:i4>0</vt:i4>
      </vt:variant>
      <vt:variant>
        <vt:i4>5</vt:i4>
      </vt:variant>
      <vt:variant>
        <vt:lpwstr>http://www.grinnell.edu/offices-services/ocs/</vt:lpwstr>
      </vt:variant>
      <vt:variant>
        <vt:lpwstr/>
      </vt:variant>
      <vt:variant>
        <vt:i4>3014710</vt:i4>
      </vt:variant>
      <vt:variant>
        <vt:i4>27</vt:i4>
      </vt:variant>
      <vt:variant>
        <vt:i4>0</vt:i4>
      </vt:variant>
      <vt:variant>
        <vt:i4>5</vt:i4>
      </vt:variant>
      <vt:variant>
        <vt:lpwstr>http://www.grinnell.edu/cls</vt:lpwstr>
      </vt:variant>
      <vt:variant>
        <vt:lpwstr/>
      </vt:variant>
      <vt:variant>
        <vt:i4>5767181</vt:i4>
      </vt:variant>
      <vt:variant>
        <vt:i4>24</vt:i4>
      </vt:variant>
      <vt:variant>
        <vt:i4>0</vt:i4>
      </vt:variant>
      <vt:variant>
        <vt:i4>5</vt:i4>
      </vt:variant>
      <vt:variant>
        <vt:lpwstr>http://www.grinnell.edu/about/offices-services/registrar</vt:lpwstr>
      </vt:variant>
      <vt:variant>
        <vt:lpwstr/>
      </vt:variant>
      <vt:variant>
        <vt:i4>1835031</vt:i4>
      </vt:variant>
      <vt:variant>
        <vt:i4>21</vt:i4>
      </vt:variant>
      <vt:variant>
        <vt:i4>0</vt:i4>
      </vt:variant>
      <vt:variant>
        <vt:i4>5</vt:i4>
      </vt:variant>
      <vt:variant>
        <vt:lpwstr>http://www.grinnell.edu/about/offices-services/academic-advising</vt:lpwstr>
      </vt:variant>
      <vt:variant>
        <vt:lpwstr/>
      </vt:variant>
      <vt:variant>
        <vt:i4>6160461</vt:i4>
      </vt:variant>
      <vt:variant>
        <vt:i4>18</vt:i4>
      </vt:variant>
      <vt:variant>
        <vt:i4>0</vt:i4>
      </vt:variant>
      <vt:variant>
        <vt:i4>5</vt:i4>
      </vt:variant>
      <vt:variant>
        <vt:lpwstr>http://catalog.grinnell.edu/</vt:lpwstr>
      </vt:variant>
      <vt:variant>
        <vt:lpwstr/>
      </vt:variant>
      <vt:variant>
        <vt:i4>1703963</vt:i4>
      </vt:variant>
      <vt:variant>
        <vt:i4>15</vt:i4>
      </vt:variant>
      <vt:variant>
        <vt:i4>0</vt:i4>
      </vt:variant>
      <vt:variant>
        <vt:i4>5</vt:i4>
      </vt:variant>
      <vt:variant>
        <vt:lpwstr>http://catalog.grinnell.edu/content.php?catoid=11&amp;navoid=2509</vt:lpwstr>
      </vt:variant>
      <vt:variant>
        <vt:lpwstr>Elements_of_a_Liberal_Education</vt:lpwstr>
      </vt:variant>
      <vt:variant>
        <vt:i4>655366</vt:i4>
      </vt:variant>
      <vt:variant>
        <vt:i4>12</vt:i4>
      </vt:variant>
      <vt:variant>
        <vt:i4>0</vt:i4>
      </vt:variant>
      <vt:variant>
        <vt:i4>5</vt:i4>
      </vt:variant>
      <vt:variant>
        <vt:lpwstr>http://www.grinnell.edu/about/si/mission</vt:lpwstr>
      </vt:variant>
      <vt:variant>
        <vt:lpwstr/>
      </vt:variant>
      <vt:variant>
        <vt:i4>983046</vt:i4>
      </vt:variant>
      <vt:variant>
        <vt:i4>9</vt:i4>
      </vt:variant>
      <vt:variant>
        <vt:i4>0</vt:i4>
      </vt:variant>
      <vt:variant>
        <vt:i4>5</vt:i4>
      </vt:variant>
      <vt:variant>
        <vt:lpwstr>https://pioneerweb.grinnell.edu/</vt:lpwstr>
      </vt:variant>
      <vt:variant>
        <vt:lpwstr/>
      </vt:variant>
      <vt:variant>
        <vt:i4>6160461</vt:i4>
      </vt:variant>
      <vt:variant>
        <vt:i4>6</vt:i4>
      </vt:variant>
      <vt:variant>
        <vt:i4>0</vt:i4>
      </vt:variant>
      <vt:variant>
        <vt:i4>5</vt:i4>
      </vt:variant>
      <vt:variant>
        <vt:lpwstr>http://catalog.grinnell.edu/</vt:lpwstr>
      </vt:variant>
      <vt:variant>
        <vt:lpwstr/>
      </vt:variant>
      <vt:variant>
        <vt:i4>3735605</vt:i4>
      </vt:variant>
      <vt:variant>
        <vt:i4>3</vt:i4>
      </vt:variant>
      <vt:variant>
        <vt:i4>0</vt:i4>
      </vt:variant>
      <vt:variant>
        <vt:i4>5</vt:i4>
      </vt:variant>
      <vt:variant>
        <vt:lpwstr>http://www.grinnell.edu/about/offices-services/academic-advising/publications/new-student-planning</vt:lpwstr>
      </vt:variant>
      <vt:variant>
        <vt:lpwstr/>
      </vt:variant>
      <vt:variant>
        <vt:i4>3932257</vt:i4>
      </vt:variant>
      <vt:variant>
        <vt:i4>0</vt:i4>
      </vt:variant>
      <vt:variant>
        <vt:i4>0</vt:i4>
      </vt:variant>
      <vt:variant>
        <vt:i4>5</vt:i4>
      </vt:variant>
      <vt:variant>
        <vt:lpwstr>http://www.grinnell.edu/about/offices-services/registrar/calendars/students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Advising Syllabus template for faculty advisers</dc:title>
  <dc:subject/>
  <dc:creator>sternjm</dc:creator>
  <cp:keywords/>
  <dc:description/>
  <cp:lastModifiedBy>Rodrigues, Elizabeth</cp:lastModifiedBy>
  <cp:revision>2</cp:revision>
  <cp:lastPrinted>2009-05-21T13:57:00Z</cp:lastPrinted>
  <dcterms:created xsi:type="dcterms:W3CDTF">2017-08-19T16:32:00Z</dcterms:created>
  <dcterms:modified xsi:type="dcterms:W3CDTF">2017-08-19T16:32:00Z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0x010100B993DEDAECCEFA4CA6BFA1A7E83BFC7F</vt:lpwstr>
  </property>
</Properties>
</file>